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07063A">
      <w:r>
        <w:t>Meeting Notes</w:t>
      </w:r>
      <w:r>
        <w:tab/>
      </w:r>
      <w:r>
        <w:tab/>
        <w:t>October 24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F52327">
        <w:t xml:space="preserve">, </w:t>
      </w:r>
      <w:r w:rsidR="0006641F">
        <w:t>Pravin Chordia</w:t>
      </w:r>
      <w:r w:rsidR="00801141"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45260C" w:rsidRDefault="00E149E5" w:rsidP="00182D8E">
      <w:pPr>
        <w:pStyle w:val="ListParagraph"/>
        <w:numPr>
          <w:ilvl w:val="0"/>
          <w:numId w:val="1"/>
        </w:numPr>
      </w:pPr>
      <w:r>
        <w:t>Pravin presented and discussed the most recent schematics.</w:t>
      </w:r>
    </w:p>
    <w:p w:rsidR="00E149E5" w:rsidRDefault="00E149E5" w:rsidP="00182D8E">
      <w:pPr>
        <w:pStyle w:val="ListParagraph"/>
        <w:numPr>
          <w:ilvl w:val="0"/>
          <w:numId w:val="1"/>
        </w:numPr>
      </w:pPr>
      <w:r>
        <w:t>Filters were added for the offset voltages in the signal chain</w:t>
      </w:r>
    </w:p>
    <w:p w:rsidR="00E149E5" w:rsidRDefault="00E149E5" w:rsidP="00182D8E">
      <w:pPr>
        <w:pStyle w:val="ListParagraph"/>
        <w:numPr>
          <w:ilvl w:val="0"/>
          <w:numId w:val="1"/>
        </w:numPr>
      </w:pPr>
      <w:r>
        <w:t>Component values are still incomplete.  Analysis of the circuit with the chosen component values is desired.  This is the only way to know if the circuit will meet specifications.</w:t>
      </w:r>
    </w:p>
    <w:p w:rsidR="00E149E5" w:rsidRDefault="00E149E5" w:rsidP="00182D8E">
      <w:pPr>
        <w:pStyle w:val="ListParagraph"/>
        <w:numPr>
          <w:ilvl w:val="0"/>
          <w:numId w:val="1"/>
        </w:numPr>
      </w:pPr>
      <w:r>
        <w:t>DAC output ranges were changed for the bias voltages.</w:t>
      </w:r>
    </w:p>
    <w:p w:rsidR="00E149E5" w:rsidRDefault="00E149E5" w:rsidP="00E149E5">
      <w:pPr>
        <w:pStyle w:val="ListParagraph"/>
        <w:numPr>
          <w:ilvl w:val="0"/>
          <w:numId w:val="1"/>
        </w:numPr>
      </w:pPr>
      <w:r>
        <w:t>The filters and DAC voltage range were the only changes to the schematic.</w:t>
      </w:r>
    </w:p>
    <w:p w:rsidR="00E149E5" w:rsidRDefault="00E149E5" w:rsidP="00E149E5">
      <w:pPr>
        <w:pStyle w:val="ListParagraph"/>
        <w:numPr>
          <w:ilvl w:val="0"/>
          <w:numId w:val="1"/>
        </w:numPr>
      </w:pPr>
      <w:r>
        <w:t>The computer requirements for the prototype demo were presented.  The upshot being the computer needs to be a 64 bit linux machine.</w:t>
      </w:r>
    </w:p>
    <w:p w:rsidR="00E149E5" w:rsidRDefault="00E149E5" w:rsidP="00E149E5">
      <w:pPr>
        <w:pStyle w:val="ListParagraph"/>
        <w:numPr>
          <w:ilvl w:val="0"/>
          <w:numId w:val="1"/>
        </w:numPr>
      </w:pPr>
      <w:r>
        <w:t>The power requirements were presented too.  The power draw seems high, but they will be used for the demo.</w:t>
      </w:r>
    </w:p>
    <w:p w:rsidR="00E149E5" w:rsidRDefault="00E149E5" w:rsidP="00E149E5">
      <w:pPr>
        <w:pStyle w:val="ListParagraph"/>
        <w:numPr>
          <w:ilvl w:val="0"/>
          <w:numId w:val="1"/>
        </w:numPr>
      </w:pPr>
      <w:r>
        <w:t>Schematics and documentation will be sent along with the demo package.</w:t>
      </w:r>
    </w:p>
    <w:p w:rsidR="00E149E5" w:rsidRDefault="00E149E5" w:rsidP="00E149E5">
      <w:pPr>
        <w:pStyle w:val="ListParagraph"/>
        <w:numPr>
          <w:ilvl w:val="0"/>
          <w:numId w:val="1"/>
        </w:numPr>
      </w:pPr>
      <w:r>
        <w:t>Different waveform modes were discussed.</w:t>
      </w:r>
    </w:p>
    <w:p w:rsidR="00E149E5" w:rsidRDefault="00E149E5" w:rsidP="00E149E5">
      <w:pPr>
        <w:pStyle w:val="ListParagraph"/>
        <w:numPr>
          <w:ilvl w:val="0"/>
          <w:numId w:val="1"/>
        </w:numPr>
      </w:pPr>
      <w:r>
        <w:t>Waveforms can be called from the host computer, but there is some latency.</w:t>
      </w:r>
    </w:p>
    <w:p w:rsidR="00E149E5" w:rsidRDefault="00E149E5" w:rsidP="00E149E5">
      <w:pPr>
        <w:pStyle w:val="ListParagraph"/>
        <w:numPr>
          <w:ilvl w:val="0"/>
          <w:numId w:val="1"/>
        </w:numPr>
      </w:pPr>
      <w:r>
        <w:t>There is some confusion as to whether there are multiple waveform tables or just a single one.  The present conclusion is there are multiple waveform tables.</w:t>
      </w:r>
    </w:p>
    <w:p w:rsidR="00E149E5" w:rsidRDefault="00E149E5" w:rsidP="00E149E5">
      <w:pPr>
        <w:pStyle w:val="ListParagraph"/>
        <w:numPr>
          <w:ilvl w:val="0"/>
          <w:numId w:val="1"/>
        </w:numPr>
      </w:pPr>
      <w:r>
        <w:t>Multiple parameter files can be sent during operation, so clocking directions can be changed flexibly.</w:t>
      </w:r>
    </w:p>
    <w:p w:rsidR="00AD707A" w:rsidRDefault="00E149E5" w:rsidP="00182D8E">
      <w:pPr>
        <w:pStyle w:val="ListParagraph"/>
        <w:numPr>
          <w:ilvl w:val="0"/>
          <w:numId w:val="1"/>
        </w:numPr>
      </w:pPr>
      <w:r>
        <w:t>Completed waveforms for our desired modes need to be completed to send for clarification.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C933D9" w:rsidRDefault="00E149E5" w:rsidP="00795829">
      <w:pPr>
        <w:pStyle w:val="ListParagraph"/>
        <w:numPr>
          <w:ilvl w:val="1"/>
          <w:numId w:val="1"/>
        </w:numPr>
      </w:pPr>
      <w:r>
        <w:t xml:space="preserve">Analyze offset voltages for the signal chain.  Choose values based on </w:t>
      </w:r>
      <w:r w:rsidR="002F21ED">
        <w:t>calculations, reasoning, and desired performance.</w:t>
      </w:r>
    </w:p>
    <w:p w:rsidR="009F0304" w:rsidRDefault="002F21ED" w:rsidP="002F21ED">
      <w:pPr>
        <w:pStyle w:val="ListParagraph"/>
        <w:numPr>
          <w:ilvl w:val="1"/>
          <w:numId w:val="1"/>
        </w:numPr>
      </w:pPr>
      <w:r>
        <w:t>Continue getting the prototype and spare system ready.</w:t>
      </w:r>
    </w:p>
    <w:p w:rsidR="002F21ED" w:rsidRDefault="002F21ED" w:rsidP="002F21ED">
      <w:pPr>
        <w:pStyle w:val="ListParagraph"/>
        <w:numPr>
          <w:ilvl w:val="1"/>
          <w:numId w:val="1"/>
        </w:numPr>
      </w:pPr>
      <w:r>
        <w:t>Download and test waveforms sent by Caltech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B66ADF" w:rsidRDefault="002F21ED" w:rsidP="00C5488E">
      <w:pPr>
        <w:pStyle w:val="ListParagraph"/>
        <w:numPr>
          <w:ilvl w:val="1"/>
          <w:numId w:val="1"/>
        </w:numPr>
      </w:pPr>
      <w:r>
        <w:t>Assist in analyzing circuits for the signal chain.</w:t>
      </w:r>
    </w:p>
    <w:p w:rsidR="002F21ED" w:rsidRDefault="002F21ED" w:rsidP="00C5488E">
      <w:pPr>
        <w:pStyle w:val="ListParagraph"/>
        <w:numPr>
          <w:ilvl w:val="1"/>
          <w:numId w:val="1"/>
        </w:numPr>
      </w:pPr>
      <w:r>
        <w:t>Look over DAC datasheet for circuit analysis</w:t>
      </w:r>
    </w:p>
    <w:p w:rsidR="00245967" w:rsidRPr="00803EA8" w:rsidRDefault="002F21ED" w:rsidP="00C5488E">
      <w:pPr>
        <w:pStyle w:val="ListParagraph"/>
        <w:numPr>
          <w:ilvl w:val="1"/>
          <w:numId w:val="1"/>
        </w:numPr>
      </w:pPr>
      <w:r>
        <w:t>Complete waveform tables and send along to IUCAA</w:t>
      </w:r>
      <w:bookmarkStart w:id="0" w:name="_GoBack"/>
      <w:bookmarkEnd w:id="0"/>
    </w:p>
    <w:sectPr w:rsidR="00245967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0044D"/>
    <w:rsid w:val="00023F7B"/>
    <w:rsid w:val="000270D9"/>
    <w:rsid w:val="0006641F"/>
    <w:rsid w:val="0007063A"/>
    <w:rsid w:val="00074FEB"/>
    <w:rsid w:val="000826CA"/>
    <w:rsid w:val="000C1C94"/>
    <w:rsid w:val="000C2EB4"/>
    <w:rsid w:val="000C367B"/>
    <w:rsid w:val="000E2BC5"/>
    <w:rsid w:val="000F224B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45967"/>
    <w:rsid w:val="00265CEB"/>
    <w:rsid w:val="00283E2F"/>
    <w:rsid w:val="00287BFC"/>
    <w:rsid w:val="002C4936"/>
    <w:rsid w:val="002E255C"/>
    <w:rsid w:val="002E51C2"/>
    <w:rsid w:val="002F21ED"/>
    <w:rsid w:val="003178AD"/>
    <w:rsid w:val="00341FAD"/>
    <w:rsid w:val="00393130"/>
    <w:rsid w:val="003A26AD"/>
    <w:rsid w:val="003D5323"/>
    <w:rsid w:val="003F33A9"/>
    <w:rsid w:val="003F665D"/>
    <w:rsid w:val="00403A09"/>
    <w:rsid w:val="0041349D"/>
    <w:rsid w:val="0045260C"/>
    <w:rsid w:val="004560B0"/>
    <w:rsid w:val="00457494"/>
    <w:rsid w:val="004813A0"/>
    <w:rsid w:val="00491A39"/>
    <w:rsid w:val="004B4BA9"/>
    <w:rsid w:val="00500464"/>
    <w:rsid w:val="005329D6"/>
    <w:rsid w:val="0054100A"/>
    <w:rsid w:val="00545409"/>
    <w:rsid w:val="005474E4"/>
    <w:rsid w:val="0056241D"/>
    <w:rsid w:val="00581CE2"/>
    <w:rsid w:val="005866C0"/>
    <w:rsid w:val="0058795E"/>
    <w:rsid w:val="005C4887"/>
    <w:rsid w:val="005D65A3"/>
    <w:rsid w:val="005E5255"/>
    <w:rsid w:val="005E68F8"/>
    <w:rsid w:val="00603441"/>
    <w:rsid w:val="00606AE5"/>
    <w:rsid w:val="00607BE1"/>
    <w:rsid w:val="0061456A"/>
    <w:rsid w:val="00626FC4"/>
    <w:rsid w:val="00672B88"/>
    <w:rsid w:val="006824E3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7508A"/>
    <w:rsid w:val="00795829"/>
    <w:rsid w:val="007A2D95"/>
    <w:rsid w:val="007B0FA9"/>
    <w:rsid w:val="007C58F9"/>
    <w:rsid w:val="007F2125"/>
    <w:rsid w:val="00801141"/>
    <w:rsid w:val="00803EA8"/>
    <w:rsid w:val="00805D75"/>
    <w:rsid w:val="00821EA2"/>
    <w:rsid w:val="00856E0C"/>
    <w:rsid w:val="00897B27"/>
    <w:rsid w:val="0092111F"/>
    <w:rsid w:val="009408DD"/>
    <w:rsid w:val="00941579"/>
    <w:rsid w:val="009C3A69"/>
    <w:rsid w:val="009D3922"/>
    <w:rsid w:val="009D4AC8"/>
    <w:rsid w:val="009E4102"/>
    <w:rsid w:val="009E543C"/>
    <w:rsid w:val="009F0304"/>
    <w:rsid w:val="00A07DDA"/>
    <w:rsid w:val="00A3167E"/>
    <w:rsid w:val="00A41B80"/>
    <w:rsid w:val="00A52EBC"/>
    <w:rsid w:val="00A63921"/>
    <w:rsid w:val="00A72837"/>
    <w:rsid w:val="00A83633"/>
    <w:rsid w:val="00A95442"/>
    <w:rsid w:val="00AA1017"/>
    <w:rsid w:val="00AC464F"/>
    <w:rsid w:val="00AD707A"/>
    <w:rsid w:val="00AE1C55"/>
    <w:rsid w:val="00B04407"/>
    <w:rsid w:val="00B04AAA"/>
    <w:rsid w:val="00B22FB0"/>
    <w:rsid w:val="00B344E8"/>
    <w:rsid w:val="00B47635"/>
    <w:rsid w:val="00B63636"/>
    <w:rsid w:val="00B65049"/>
    <w:rsid w:val="00B66ADF"/>
    <w:rsid w:val="00B73452"/>
    <w:rsid w:val="00B92D66"/>
    <w:rsid w:val="00BC79AD"/>
    <w:rsid w:val="00C0548C"/>
    <w:rsid w:val="00C062FE"/>
    <w:rsid w:val="00C164C0"/>
    <w:rsid w:val="00C17393"/>
    <w:rsid w:val="00C523FF"/>
    <w:rsid w:val="00C5488E"/>
    <w:rsid w:val="00C80789"/>
    <w:rsid w:val="00C82768"/>
    <w:rsid w:val="00C933D9"/>
    <w:rsid w:val="00C94297"/>
    <w:rsid w:val="00C96441"/>
    <w:rsid w:val="00C96584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83CE5"/>
    <w:rsid w:val="00D92679"/>
    <w:rsid w:val="00D97EC7"/>
    <w:rsid w:val="00DA30CD"/>
    <w:rsid w:val="00DA4DAB"/>
    <w:rsid w:val="00DC500B"/>
    <w:rsid w:val="00E149E5"/>
    <w:rsid w:val="00E1570C"/>
    <w:rsid w:val="00E20A76"/>
    <w:rsid w:val="00E45468"/>
    <w:rsid w:val="00E7099C"/>
    <w:rsid w:val="00E70B91"/>
    <w:rsid w:val="00E86459"/>
    <w:rsid w:val="00E96E4D"/>
    <w:rsid w:val="00EA0FD8"/>
    <w:rsid w:val="00EA1993"/>
    <w:rsid w:val="00EB6C17"/>
    <w:rsid w:val="00ED1B8D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3</cp:revision>
  <dcterms:created xsi:type="dcterms:W3CDTF">2013-10-25T04:31:00Z</dcterms:created>
  <dcterms:modified xsi:type="dcterms:W3CDTF">2013-10-25T04:45:00Z</dcterms:modified>
</cp:coreProperties>
</file>