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DC2" w:rsidRDefault="008F6DC2">
      <w:pPr>
        <w:rPr>
          <w:sz w:val="28"/>
          <w:szCs w:val="28"/>
        </w:rPr>
      </w:pPr>
    </w:p>
    <w:p w:rsidR="008F6DC2" w:rsidRDefault="008F6DC2" w:rsidP="00EE65B0">
      <w:pPr>
        <w:jc w:val="center"/>
        <w:rPr>
          <w:sz w:val="28"/>
          <w:szCs w:val="28"/>
        </w:rPr>
      </w:pPr>
    </w:p>
    <w:p w:rsidR="00FF09A3" w:rsidRDefault="00752348" w:rsidP="00EE65B0">
      <w:pPr>
        <w:jc w:val="center"/>
        <w:rPr>
          <w:sz w:val="28"/>
          <w:szCs w:val="28"/>
        </w:rPr>
      </w:pPr>
      <w:r>
        <w:rPr>
          <w:sz w:val="28"/>
          <w:szCs w:val="28"/>
        </w:rPr>
        <w:t>Keck Adaptive Optics Note XXX</w:t>
      </w:r>
      <w:bookmarkStart w:id="0" w:name="_GoBack"/>
      <w:bookmarkEnd w:id="0"/>
    </w:p>
    <w:p w:rsidR="00EE65B0" w:rsidRDefault="00EE65B0" w:rsidP="00EE65B0">
      <w:pPr>
        <w:jc w:val="center"/>
        <w:rPr>
          <w:b/>
        </w:rPr>
      </w:pPr>
      <w:r>
        <w:rPr>
          <w:b/>
          <w:sz w:val="32"/>
          <w:szCs w:val="32"/>
        </w:rPr>
        <w:t>Near-Infrared Tip-Tilt Sensor System</w:t>
      </w:r>
    </w:p>
    <w:p w:rsidR="00EE65B0" w:rsidRDefault="00EE65B0" w:rsidP="00EE65B0">
      <w:pPr>
        <w:jc w:val="center"/>
        <w:rPr>
          <w:b/>
        </w:rPr>
      </w:pPr>
      <w:r>
        <w:rPr>
          <w:b/>
        </w:rPr>
        <w:t xml:space="preserve">Remove/Install </w:t>
      </w:r>
      <w:proofErr w:type="spellStart"/>
      <w:r>
        <w:rPr>
          <w:b/>
        </w:rPr>
        <w:t>Cryo</w:t>
      </w:r>
      <w:proofErr w:type="spellEnd"/>
      <w:r>
        <w:rPr>
          <w:b/>
        </w:rPr>
        <w:t>-Cooler Review Report</w:t>
      </w:r>
    </w:p>
    <w:p w:rsidR="008F6DC2" w:rsidRDefault="008F6DC2" w:rsidP="008F6DC2">
      <w:pPr>
        <w:jc w:val="center"/>
        <w:rPr>
          <w:sz w:val="20"/>
          <w:szCs w:val="20"/>
        </w:rPr>
      </w:pPr>
      <w:r w:rsidRPr="00ED2C64">
        <w:rPr>
          <w:sz w:val="20"/>
          <w:szCs w:val="20"/>
        </w:rPr>
        <w:t>H. Rodriguez</w:t>
      </w:r>
      <w:r>
        <w:rPr>
          <w:sz w:val="20"/>
          <w:szCs w:val="20"/>
        </w:rPr>
        <w:t>,</w:t>
      </w:r>
      <w:r w:rsidRPr="00ED2C6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R. </w:t>
      </w:r>
      <w:proofErr w:type="spellStart"/>
      <w:r>
        <w:rPr>
          <w:sz w:val="20"/>
          <w:szCs w:val="20"/>
        </w:rPr>
        <w:t>Dekany</w:t>
      </w:r>
      <w:proofErr w:type="spellEnd"/>
      <w:r>
        <w:rPr>
          <w:sz w:val="20"/>
          <w:szCs w:val="20"/>
        </w:rPr>
        <w:t xml:space="preserve">, R. Smith, D. Hale, J. </w:t>
      </w:r>
      <w:proofErr w:type="spellStart"/>
      <w:r>
        <w:rPr>
          <w:sz w:val="20"/>
          <w:szCs w:val="20"/>
        </w:rPr>
        <w:t>Fucik</w:t>
      </w:r>
      <w:proofErr w:type="spellEnd"/>
      <w:r>
        <w:rPr>
          <w:sz w:val="20"/>
          <w:szCs w:val="20"/>
        </w:rPr>
        <w:t>, J. Cromer</w:t>
      </w:r>
    </w:p>
    <w:p w:rsidR="008F6DC2" w:rsidRDefault="008F6DC2" w:rsidP="008F6DC2">
      <w:pPr>
        <w:jc w:val="center"/>
        <w:rPr>
          <w:sz w:val="20"/>
          <w:szCs w:val="20"/>
        </w:rPr>
      </w:pPr>
      <w:r>
        <w:rPr>
          <w:sz w:val="20"/>
          <w:szCs w:val="20"/>
        </w:rPr>
        <w:t>August 16, 2013</w:t>
      </w:r>
    </w:p>
    <w:p w:rsidR="00EE65B0" w:rsidRDefault="00EE65B0" w:rsidP="00EE65B0">
      <w:pPr>
        <w:jc w:val="center"/>
        <w:rPr>
          <w:sz w:val="28"/>
          <w:szCs w:val="28"/>
        </w:rPr>
      </w:pPr>
    </w:p>
    <w:p w:rsidR="008F6DC2" w:rsidRDefault="008F6DC2" w:rsidP="008F6DC2">
      <w:pPr>
        <w:jc w:val="center"/>
      </w:pPr>
      <w:r>
        <w:t>Draft Version 0.1</w:t>
      </w:r>
    </w:p>
    <w:p w:rsidR="008F6DC2" w:rsidRDefault="008F6DC2" w:rsidP="00EE65B0">
      <w:pPr>
        <w:jc w:val="center"/>
        <w:rPr>
          <w:sz w:val="28"/>
          <w:szCs w:val="28"/>
        </w:rPr>
      </w:pPr>
    </w:p>
    <w:p w:rsidR="008F6DC2" w:rsidRDefault="008F6DC2" w:rsidP="00EE65B0">
      <w:pPr>
        <w:jc w:val="center"/>
        <w:rPr>
          <w:sz w:val="28"/>
          <w:szCs w:val="28"/>
        </w:rPr>
      </w:pPr>
    </w:p>
    <w:p w:rsidR="008F6DC2" w:rsidRDefault="008F6DC2" w:rsidP="00EE65B0">
      <w:pPr>
        <w:jc w:val="center"/>
        <w:rPr>
          <w:sz w:val="28"/>
          <w:szCs w:val="28"/>
        </w:rPr>
      </w:pPr>
    </w:p>
    <w:p w:rsidR="008F6DC2" w:rsidRDefault="008F6DC2" w:rsidP="00EE65B0">
      <w:pPr>
        <w:jc w:val="center"/>
        <w:rPr>
          <w:sz w:val="28"/>
          <w:szCs w:val="28"/>
        </w:rPr>
      </w:pPr>
    </w:p>
    <w:p w:rsidR="008F6DC2" w:rsidRDefault="008F6DC2" w:rsidP="00EE65B0">
      <w:pPr>
        <w:jc w:val="center"/>
        <w:rPr>
          <w:sz w:val="28"/>
          <w:szCs w:val="28"/>
        </w:rPr>
      </w:pPr>
    </w:p>
    <w:p w:rsidR="008F6DC2" w:rsidRDefault="008F6DC2" w:rsidP="008F6DC2">
      <w:pPr>
        <w:rPr>
          <w:b/>
          <w:sz w:val="28"/>
          <w:szCs w:val="28"/>
        </w:rPr>
      </w:pPr>
      <w:r>
        <w:rPr>
          <w:b/>
          <w:sz w:val="28"/>
          <w:szCs w:val="28"/>
        </w:rPr>
        <w:t>Document Revision History</w:t>
      </w:r>
    </w:p>
    <w:tbl>
      <w:tblPr>
        <w:tblW w:w="8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1722"/>
        <w:gridCol w:w="2932"/>
        <w:gridCol w:w="2396"/>
      </w:tblGrid>
      <w:tr w:rsidR="008F6DC2" w:rsidTr="005641B0">
        <w:trPr>
          <w:cantSplit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6DC2" w:rsidRDefault="008F6DC2" w:rsidP="005641B0">
            <w:pPr>
              <w:pStyle w:val="Table-Text"/>
            </w:pPr>
            <w:r>
              <w:t>Revision Number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6DC2" w:rsidRDefault="008F6DC2" w:rsidP="005641B0">
            <w:pPr>
              <w:pStyle w:val="Table-Text"/>
            </w:pPr>
            <w:r>
              <w:t>Revision Date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6DC2" w:rsidRDefault="008F6DC2" w:rsidP="005641B0">
            <w:pPr>
              <w:pStyle w:val="Table-Text"/>
            </w:pPr>
            <w:r>
              <w:t>Summary of Changes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6DC2" w:rsidRDefault="008F6DC2" w:rsidP="005641B0">
            <w:pPr>
              <w:pStyle w:val="Table-Text"/>
            </w:pPr>
            <w:r>
              <w:t>Author</w:t>
            </w:r>
          </w:p>
        </w:tc>
      </w:tr>
      <w:tr w:rsidR="008F6DC2" w:rsidTr="005641B0">
        <w:trPr>
          <w:cantSplit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DC2" w:rsidRDefault="008F6DC2" w:rsidP="005641B0">
            <w:pPr>
              <w:pStyle w:val="Table-Text"/>
            </w:pPr>
            <w:r>
              <w:t>0.1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DC2" w:rsidRDefault="008F6DC2" w:rsidP="005641B0">
            <w:pPr>
              <w:pStyle w:val="Table-Text"/>
            </w:pPr>
            <w:r>
              <w:t>08/07/2016</w:t>
            </w: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DC2" w:rsidRDefault="008F6DC2" w:rsidP="005641B0">
            <w:pPr>
              <w:pStyle w:val="Table-Text"/>
            </w:pPr>
            <w:r>
              <w:t>first draft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DC2" w:rsidRDefault="008F6DC2" w:rsidP="005641B0">
            <w:pPr>
              <w:pStyle w:val="Table-Text"/>
            </w:pPr>
            <w:r>
              <w:t>H. Rodriguez</w:t>
            </w:r>
          </w:p>
        </w:tc>
      </w:tr>
    </w:tbl>
    <w:p w:rsidR="008F6DC2" w:rsidRDefault="008F6DC2" w:rsidP="00EE65B0">
      <w:pPr>
        <w:jc w:val="center"/>
        <w:rPr>
          <w:sz w:val="28"/>
          <w:szCs w:val="28"/>
        </w:rPr>
      </w:pPr>
    </w:p>
    <w:p w:rsidR="008F6DC2" w:rsidRDefault="008F6DC2" w:rsidP="00EE65B0">
      <w:pPr>
        <w:jc w:val="center"/>
        <w:rPr>
          <w:sz w:val="28"/>
          <w:szCs w:val="28"/>
        </w:rPr>
      </w:pPr>
    </w:p>
    <w:p w:rsidR="008F6DC2" w:rsidRDefault="008F6DC2" w:rsidP="00EE65B0">
      <w:pPr>
        <w:jc w:val="center"/>
        <w:rPr>
          <w:sz w:val="28"/>
          <w:szCs w:val="28"/>
        </w:rPr>
      </w:pPr>
    </w:p>
    <w:p w:rsidR="000C21E1" w:rsidRDefault="000C21E1" w:rsidP="008F6DC2">
      <w:pPr>
        <w:pStyle w:val="Heading1"/>
        <w:rPr>
          <w:rFonts w:asciiTheme="minorHAnsi" w:eastAsiaTheme="minorHAnsi" w:hAnsiTheme="minorHAnsi" w:cstheme="minorBidi"/>
          <w:bCs w:val="0"/>
        </w:rPr>
      </w:pPr>
    </w:p>
    <w:p w:rsidR="008F6DC2" w:rsidRDefault="008254D9" w:rsidP="008F6DC2">
      <w:pPr>
        <w:pStyle w:val="Heading1"/>
        <w:rPr>
          <w:rFonts w:asciiTheme="minorHAnsi" w:eastAsiaTheme="minorHAnsi" w:hAnsiTheme="minorHAnsi" w:cstheme="minorBidi"/>
          <w:bCs w:val="0"/>
        </w:rPr>
      </w:pPr>
      <w:r w:rsidRPr="005C5AFA">
        <w:rPr>
          <w:rFonts w:asciiTheme="minorHAnsi" w:eastAsiaTheme="minorHAnsi" w:hAnsiTheme="minorHAnsi" w:cstheme="minorBidi"/>
          <w:bCs w:val="0"/>
        </w:rPr>
        <w:t>Overview</w:t>
      </w:r>
    </w:p>
    <w:p w:rsidR="000C21E1" w:rsidRDefault="000C21E1" w:rsidP="000C21E1"/>
    <w:p w:rsidR="000C21E1" w:rsidRPr="000C21E1" w:rsidRDefault="000C21E1" w:rsidP="000C21E1">
      <w:r>
        <w:tab/>
        <w:t>The purpose of this procedure is to describe in detail the steps required to safely remove and install the cold head assembly from the Near-Infrared Tip-Tilt Sensor System (NIRTTS).</w:t>
      </w:r>
    </w:p>
    <w:p w:rsidR="000C21E1" w:rsidRPr="000C21E1" w:rsidRDefault="000C21E1" w:rsidP="000C21E1"/>
    <w:p w:rsidR="008254D9" w:rsidRDefault="008254D9" w:rsidP="008F6DC2">
      <w:pPr>
        <w:pStyle w:val="Heading1"/>
        <w:rPr>
          <w:rFonts w:asciiTheme="minorHAnsi" w:eastAsiaTheme="minorHAnsi" w:hAnsiTheme="minorHAnsi" w:cstheme="minorBidi"/>
          <w:bCs w:val="0"/>
        </w:rPr>
      </w:pPr>
      <w:r w:rsidRPr="005C5AFA">
        <w:rPr>
          <w:rFonts w:asciiTheme="minorHAnsi" w:eastAsiaTheme="minorHAnsi" w:hAnsiTheme="minorHAnsi" w:cstheme="minorBidi"/>
          <w:bCs w:val="0"/>
        </w:rPr>
        <w:t>Overall Components</w:t>
      </w:r>
    </w:p>
    <w:p w:rsidR="00CF656A" w:rsidRDefault="00CF656A" w:rsidP="00CF656A"/>
    <w:p w:rsidR="00CF656A" w:rsidRDefault="00CF656A" w:rsidP="00CF656A"/>
    <w:p w:rsidR="00CF656A" w:rsidRDefault="00CF656A" w:rsidP="00CF656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F6720" wp14:editId="55B4310F">
                <wp:simplePos x="0" y="0"/>
                <wp:positionH relativeFrom="column">
                  <wp:posOffset>3206750</wp:posOffset>
                </wp:positionH>
                <wp:positionV relativeFrom="paragraph">
                  <wp:posOffset>12700</wp:posOffset>
                </wp:positionV>
                <wp:extent cx="1949450" cy="67945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6A" w:rsidRDefault="00CF656A">
                            <w:r>
                              <w:t>Ion Pump</w:t>
                            </w:r>
                          </w:p>
                          <w:p w:rsidR="00CF656A" w:rsidRDefault="00CF656A">
                            <w:r>
                              <w:t>Indexing Pin Access Port</w:t>
                            </w:r>
                          </w:p>
                          <w:p w:rsidR="00CF656A" w:rsidRDefault="00CF65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52.5pt;margin-top:1pt;width:153.5pt;height:5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" fillcolor="white [3201]" strokeweight=".5pt">
                <v:textbox>
                  <w:txbxContent>
                    <w:p w:rsidR="00CF656A" w:rsidRDefault="00CF656A">
                      <w:r>
                        <w:t>Ion Pump</w:t>
                      </w:r>
                    </w:p>
                    <w:p w:rsidR="00CF656A" w:rsidRDefault="00CF656A">
                      <w:r>
                        <w:t>Indexing Pin Access Port</w:t>
                      </w:r>
                    </w:p>
                    <w:p w:rsidR="00CF656A" w:rsidRDefault="00CF656A"/>
                  </w:txbxContent>
                </v:textbox>
              </v:shape>
            </w:pict>
          </mc:Fallback>
        </mc:AlternateContent>
      </w:r>
    </w:p>
    <w:p w:rsidR="00CF656A" w:rsidRDefault="00CF656A" w:rsidP="00CF656A"/>
    <w:p w:rsidR="00CF656A" w:rsidRDefault="00CF656A" w:rsidP="00CF656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2CACB9" wp14:editId="7FEB260C">
                <wp:simplePos x="0" y="0"/>
                <wp:positionH relativeFrom="column">
                  <wp:posOffset>4038600</wp:posOffset>
                </wp:positionH>
                <wp:positionV relativeFrom="paragraph">
                  <wp:posOffset>778510</wp:posOffset>
                </wp:positionV>
                <wp:extent cx="1162050" cy="615950"/>
                <wp:effectExtent l="38100" t="0" r="19050" b="698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615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18pt;margin-top:61.3pt;width:91.5pt;height:48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F8953" wp14:editId="03E435CF">
                <wp:simplePos x="0" y="0"/>
                <wp:positionH relativeFrom="column">
                  <wp:posOffset>4184650</wp:posOffset>
                </wp:positionH>
                <wp:positionV relativeFrom="paragraph">
                  <wp:posOffset>473710</wp:posOffset>
                </wp:positionV>
                <wp:extent cx="914400" cy="304800"/>
                <wp:effectExtent l="0" t="0" r="1968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6A" w:rsidRDefault="00CF656A">
                            <w:r>
                              <w:t>Filter Wheel Motor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329.5pt;margin-top:37.3pt;width:1in;height:24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" fillcolor="white [3201]" strokeweight=".5pt">
                <v:textbox>
                  <w:txbxContent>
                    <w:p w:rsidR="00CF656A" w:rsidRDefault="00CF656A">
                      <w:r>
                        <w:t>Filter Wheel Motor Assembly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F0F507" wp14:editId="0AF4FB8B">
                <wp:simplePos x="0" y="0"/>
                <wp:positionH relativeFrom="column">
                  <wp:posOffset>4832350</wp:posOffset>
                </wp:positionH>
                <wp:positionV relativeFrom="paragraph">
                  <wp:posOffset>2518410</wp:posOffset>
                </wp:positionV>
                <wp:extent cx="368300" cy="711200"/>
                <wp:effectExtent l="38100" t="38100" r="31750" b="317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711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380.5pt;margin-top:198.3pt;width:29pt;height:56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62A97B" wp14:editId="2B0CD769">
                <wp:simplePos x="0" y="0"/>
                <wp:positionH relativeFrom="column">
                  <wp:posOffset>2406650</wp:posOffset>
                </wp:positionH>
                <wp:positionV relativeFrom="paragraph">
                  <wp:posOffset>2702560</wp:posOffset>
                </wp:positionV>
                <wp:extent cx="1409700" cy="584200"/>
                <wp:effectExtent l="0" t="38100" r="57150" b="254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584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189.5pt;margin-top:212.8pt;width:111pt;height:46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0970F" wp14:editId="5F9FF1F7">
                <wp:simplePos x="0" y="0"/>
                <wp:positionH relativeFrom="column">
                  <wp:posOffset>1941830</wp:posOffset>
                </wp:positionH>
                <wp:positionV relativeFrom="paragraph">
                  <wp:posOffset>1819910</wp:posOffset>
                </wp:positionV>
                <wp:extent cx="344170" cy="514350"/>
                <wp:effectExtent l="0" t="38100" r="55880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4170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152.9pt;margin-top:143.3pt;width:27.1pt;height:40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127091" wp14:editId="5C752A5D">
                <wp:simplePos x="0" y="0"/>
                <wp:positionH relativeFrom="column">
                  <wp:posOffset>3270250</wp:posOffset>
                </wp:positionH>
                <wp:positionV relativeFrom="paragraph">
                  <wp:posOffset>3810</wp:posOffset>
                </wp:positionV>
                <wp:extent cx="914400" cy="895350"/>
                <wp:effectExtent l="38100" t="0" r="19050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895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257.5pt;margin-top:.3pt;width:1in;height:70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E71AC3" wp14:editId="5DFA70AC">
                <wp:simplePos x="0" y="0"/>
                <wp:positionH relativeFrom="column">
                  <wp:posOffset>234950</wp:posOffset>
                </wp:positionH>
                <wp:positionV relativeFrom="paragraph">
                  <wp:posOffset>2181860</wp:posOffset>
                </wp:positionV>
                <wp:extent cx="914400" cy="266700"/>
                <wp:effectExtent l="0" t="0" r="2667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6A" w:rsidRDefault="00CF656A">
                            <w:r>
                              <w:t>Extension Tube (Shroud)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8.5pt;margin-top:171.8pt;width:1in;height:21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" fillcolor="white [3201]" strokeweight=".5pt">
                <v:textbox>
                  <w:txbxContent>
                    <w:p w:rsidR="00CF656A" w:rsidRDefault="00CF656A">
                      <w:r>
                        <w:t>Extension Tube (Shroud)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C15B69" wp14:editId="73DCBEAE">
                <wp:simplePos x="0" y="0"/>
                <wp:positionH relativeFrom="column">
                  <wp:posOffset>1644650</wp:posOffset>
                </wp:positionH>
                <wp:positionV relativeFrom="paragraph">
                  <wp:posOffset>3286760</wp:posOffset>
                </wp:positionV>
                <wp:extent cx="1460500" cy="273050"/>
                <wp:effectExtent l="0" t="0" r="254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6A" w:rsidRDefault="00CF656A">
                            <w:r>
                              <w:t>Cold Head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129.5pt;margin-top:258.8pt;width:115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" fillcolor="white [3201]" strokeweight=".5pt">
                <v:textbox>
                  <w:txbxContent>
                    <w:p w:rsidR="00CF656A" w:rsidRDefault="00CF656A">
                      <w:r>
                        <w:t>Cold Head Assembly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8C1CDB" wp14:editId="783C034D">
                <wp:simplePos x="0" y="0"/>
                <wp:positionH relativeFrom="column">
                  <wp:posOffset>4070350</wp:posOffset>
                </wp:positionH>
                <wp:positionV relativeFrom="paragraph">
                  <wp:posOffset>3229610</wp:posOffset>
                </wp:positionV>
                <wp:extent cx="914400" cy="704850"/>
                <wp:effectExtent l="0" t="0" r="2349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6A" w:rsidRDefault="00CF656A">
                            <w:r>
                              <w:t>Pressure Relief Valve</w:t>
                            </w:r>
                          </w:p>
                          <w:p w:rsidR="00CF656A" w:rsidRDefault="00CF656A">
                            <w:proofErr w:type="spellStart"/>
                            <w:r>
                              <w:t>Cryo</w:t>
                            </w:r>
                            <w:proofErr w:type="spellEnd"/>
                            <w:r>
                              <w:t xml:space="preserve">-Cooler Assembly Access Port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320.5pt;margin-top:254.3pt;width:1in;height:55.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" fillcolor="white [3201]" strokeweight=".5pt">
                <v:textbox>
                  <w:txbxContent>
                    <w:p w:rsidR="00CF656A" w:rsidRDefault="00CF656A">
                      <w:r>
                        <w:t>Pressure Relief Valve</w:t>
                      </w:r>
                    </w:p>
                    <w:p w:rsidR="00CF656A" w:rsidRDefault="00CF656A">
                      <w:proofErr w:type="spellStart"/>
                      <w:r>
                        <w:t>Cryo</w:t>
                      </w:r>
                      <w:proofErr w:type="spellEnd"/>
                      <w:r>
                        <w:t xml:space="preserve">-Cooler Assembly Access Port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7AA05" wp14:editId="0B223DD6">
                <wp:simplePos x="0" y="0"/>
                <wp:positionH relativeFrom="column">
                  <wp:posOffset>654050</wp:posOffset>
                </wp:positionH>
                <wp:positionV relativeFrom="paragraph">
                  <wp:posOffset>73660</wp:posOffset>
                </wp:positionV>
                <wp:extent cx="914400" cy="279400"/>
                <wp:effectExtent l="0" t="0" r="127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56A" w:rsidRDefault="00CF656A">
                            <w:r>
                              <w:t>ARC Electronics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51.5pt;margin-top:5.8pt;width:1in;height:22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" fillcolor="white [3201]" strokeweight=".5pt">
                <v:textbox>
                  <w:txbxContent>
                    <w:p w:rsidR="00CF656A" w:rsidRDefault="00CF656A">
                      <w:r>
                        <w:t>ARC Electronics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AB012D" wp14:editId="2A58EB4C">
            <wp:extent cx="5943600" cy="3617595"/>
            <wp:effectExtent l="0" t="0" r="0" b="1905"/>
            <wp:docPr id="12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6A" w:rsidRDefault="00745FCB" w:rsidP="00CF656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B1A544" wp14:editId="781DFCF6">
                <wp:simplePos x="0" y="0"/>
                <wp:positionH relativeFrom="column">
                  <wp:posOffset>-158750</wp:posOffset>
                </wp:positionH>
                <wp:positionV relativeFrom="paragraph">
                  <wp:posOffset>237490</wp:posOffset>
                </wp:positionV>
                <wp:extent cx="2952750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5FCB" w:rsidRPr="00745FCB" w:rsidRDefault="00745FCB" w:rsidP="00745FCB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745FCB">
                              <w:rPr>
                                <w:color w:val="000000" w:themeColor="text1"/>
                              </w:rPr>
                              <w:t xml:space="preserve">Figure </w:t>
                            </w:r>
                            <w:r w:rsidRPr="00745FCB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745FCB">
                              <w:rPr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745FCB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745FCB">
                              <w:rPr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745FCB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>
                              <w:rPr>
                                <w:color w:val="000000" w:themeColor="text1"/>
                              </w:rPr>
                              <w:t>: Components that will be affected in this procedure.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2" type="#_x0000_t202" style="position:absolute;margin-left:-12.5pt;margin-top:18.7pt;width:232.5pt;height: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" stroked="f">
                <v:textbox style="mso-fit-shape-to-text:t" inset="0,0,0,0">
                  <w:txbxContent>
                    <w:p w:rsidR="00745FCB" w:rsidRPr="00745FCB" w:rsidRDefault="00745FCB" w:rsidP="00745FCB">
                      <w:pPr>
                        <w:pStyle w:val="Caption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745FCB">
                        <w:rPr>
                          <w:color w:val="000000" w:themeColor="text1"/>
                        </w:rPr>
                        <w:t xml:space="preserve">Figure </w:t>
                      </w:r>
                      <w:r w:rsidRPr="00745FCB">
                        <w:rPr>
                          <w:color w:val="000000" w:themeColor="text1"/>
                        </w:rPr>
                        <w:fldChar w:fldCharType="begin"/>
                      </w:r>
                      <w:r w:rsidRPr="00745FCB">
                        <w:rPr>
                          <w:color w:val="000000" w:themeColor="text1"/>
                        </w:rPr>
                        <w:instrText xml:space="preserve"> SEQ Figure \* ARABIC </w:instrText>
                      </w:r>
                      <w:r w:rsidRPr="00745FCB">
                        <w:rPr>
                          <w:color w:val="000000" w:themeColor="text1"/>
                        </w:rPr>
                        <w:fldChar w:fldCharType="separate"/>
                      </w:r>
                      <w:r w:rsidRPr="00745FCB">
                        <w:rPr>
                          <w:noProof/>
                          <w:color w:val="000000" w:themeColor="text1"/>
                        </w:rPr>
                        <w:t>1</w:t>
                      </w:r>
                      <w:r w:rsidRPr="00745FCB">
                        <w:rPr>
                          <w:color w:val="000000" w:themeColor="text1"/>
                        </w:rPr>
                        <w:fldChar w:fldCharType="end"/>
                      </w:r>
                      <w:r>
                        <w:rPr>
                          <w:color w:val="000000" w:themeColor="text1"/>
                        </w:rPr>
                        <w:t>: Components that will be affected in this procedure.</w:t>
                      </w:r>
                    </w:p>
                  </w:txbxContent>
                </v:textbox>
              </v:shape>
            </w:pict>
          </mc:Fallback>
        </mc:AlternateContent>
      </w:r>
      <w:r w:rsidR="00CF656A">
        <w:br w:type="page"/>
      </w:r>
    </w:p>
    <w:p w:rsidR="00CF656A" w:rsidRPr="00CF656A" w:rsidRDefault="00CF656A" w:rsidP="00CF656A"/>
    <w:p w:rsidR="00EE55FD" w:rsidRDefault="00EE55FD" w:rsidP="00EE55FD"/>
    <w:p w:rsidR="00EE55FD" w:rsidRPr="005C5AFA" w:rsidRDefault="00EE55FD" w:rsidP="00EE55FD">
      <w:pPr>
        <w:rPr>
          <w:b/>
          <w:sz w:val="28"/>
          <w:szCs w:val="28"/>
        </w:rPr>
      </w:pPr>
      <w:r w:rsidRPr="005C5AFA">
        <w:rPr>
          <w:b/>
          <w:sz w:val="28"/>
          <w:szCs w:val="28"/>
        </w:rPr>
        <w:t xml:space="preserve">Pre-requisite:  </w:t>
      </w:r>
    </w:p>
    <w:p w:rsidR="00C735AC" w:rsidRPr="000C21E1" w:rsidRDefault="001C7A39" w:rsidP="00C735AC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t>Dewar must be at ambient pressure.</w:t>
      </w:r>
    </w:p>
    <w:p w:rsidR="000C21E1" w:rsidRPr="00C735AC" w:rsidRDefault="000C21E1" w:rsidP="00C735AC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t xml:space="preserve">Replacing or maintenance of any components inside the </w:t>
      </w:r>
      <w:proofErr w:type="spellStart"/>
      <w:proofErr w:type="gramStart"/>
      <w:r>
        <w:t>dewar</w:t>
      </w:r>
      <w:proofErr w:type="spellEnd"/>
      <w:proofErr w:type="gramEnd"/>
      <w:r>
        <w:t xml:space="preserve"> are required to be done inside a clean room environment and follow clean room protocol.</w:t>
      </w:r>
    </w:p>
    <w:p w:rsidR="0088123E" w:rsidRPr="005C5AFA" w:rsidRDefault="0088123E" w:rsidP="0088123E">
      <w:pPr>
        <w:rPr>
          <w:b/>
          <w:sz w:val="28"/>
          <w:szCs w:val="28"/>
        </w:rPr>
      </w:pPr>
      <w:r w:rsidRPr="005C5AFA">
        <w:rPr>
          <w:b/>
          <w:sz w:val="28"/>
          <w:szCs w:val="28"/>
        </w:rPr>
        <w:t>Tools Required</w:t>
      </w:r>
      <w:r w:rsidR="005C5AFA" w:rsidRPr="005C5AFA">
        <w:rPr>
          <w:b/>
          <w:sz w:val="28"/>
          <w:szCs w:val="28"/>
        </w:rPr>
        <w:t>:</w:t>
      </w:r>
    </w:p>
    <w:p w:rsidR="00922FB0" w:rsidRDefault="00922FB0" w:rsidP="000A7E2F">
      <w:pPr>
        <w:pStyle w:val="ListParagraph"/>
        <w:numPr>
          <w:ilvl w:val="0"/>
          <w:numId w:val="4"/>
        </w:numPr>
      </w:pPr>
      <w:r>
        <w:t>5/32” Extra-long T-handle hex key (23”) index pin</w:t>
      </w:r>
    </w:p>
    <w:p w:rsidR="000A7E2F" w:rsidRDefault="000A7E2F" w:rsidP="000A7E2F">
      <w:pPr>
        <w:pStyle w:val="ListParagraph"/>
        <w:numPr>
          <w:ilvl w:val="0"/>
          <w:numId w:val="4"/>
        </w:numPr>
      </w:pPr>
      <w:r>
        <w:t>9/64” Extra-long T-handle Hex Key (18”) cold head</w:t>
      </w:r>
    </w:p>
    <w:p w:rsidR="000A7E2F" w:rsidRDefault="000A7E2F" w:rsidP="000A7E2F">
      <w:pPr>
        <w:pStyle w:val="ListParagraph"/>
        <w:numPr>
          <w:ilvl w:val="0"/>
          <w:numId w:val="4"/>
        </w:numPr>
      </w:pPr>
      <w:r>
        <w:t xml:space="preserve"> 3mm Extra-long T-handle hex key (12”) coupler #3</w:t>
      </w:r>
    </w:p>
    <w:p w:rsidR="000A7E2F" w:rsidRDefault="000A7E2F" w:rsidP="000A7E2F">
      <w:pPr>
        <w:pStyle w:val="ListParagraph"/>
        <w:numPr>
          <w:ilvl w:val="0"/>
          <w:numId w:val="4"/>
        </w:numPr>
      </w:pPr>
      <w:r>
        <w:t>3/32” Extra-long T-handle hex key (18”) filter wheel pedestal</w:t>
      </w:r>
    </w:p>
    <w:p w:rsidR="000A7E2F" w:rsidRDefault="000A7E2F" w:rsidP="000A7E2F">
      <w:pPr>
        <w:pStyle w:val="ListParagraph"/>
        <w:numPr>
          <w:ilvl w:val="0"/>
          <w:numId w:val="4"/>
        </w:numPr>
      </w:pPr>
      <w:r>
        <w:t xml:space="preserve">3/32” </w:t>
      </w:r>
      <w:proofErr w:type="spellStart"/>
      <w:r>
        <w:t>allen</w:t>
      </w:r>
      <w:proofErr w:type="spellEnd"/>
      <w:r>
        <w:t xml:space="preserve"> wrench</w:t>
      </w:r>
    </w:p>
    <w:p w:rsidR="00731436" w:rsidRDefault="00731436" w:rsidP="000A7E2F">
      <w:pPr>
        <w:pStyle w:val="ListParagraph"/>
        <w:numPr>
          <w:ilvl w:val="0"/>
          <w:numId w:val="4"/>
        </w:numPr>
      </w:pPr>
      <w:r>
        <w:t xml:space="preserve">5/32” </w:t>
      </w:r>
      <w:proofErr w:type="spellStart"/>
      <w:r>
        <w:t>allen</w:t>
      </w:r>
      <w:proofErr w:type="spellEnd"/>
      <w:r>
        <w:t xml:space="preserve"> wrench</w:t>
      </w:r>
    </w:p>
    <w:p w:rsidR="000A7E2F" w:rsidRDefault="00922FB0" w:rsidP="000A7E2F">
      <w:pPr>
        <w:pStyle w:val="ListParagraph"/>
        <w:numPr>
          <w:ilvl w:val="0"/>
          <w:numId w:val="4"/>
        </w:numPr>
      </w:pPr>
      <w:r>
        <w:t>CCR open end wre</w:t>
      </w:r>
      <w:r w:rsidR="0086351D">
        <w:t>n</w:t>
      </w:r>
      <w:r>
        <w:t>ches (1”, 1-1/8”, 1-3/16”)</w:t>
      </w:r>
    </w:p>
    <w:p w:rsidR="001C7A39" w:rsidRPr="0088123E" w:rsidRDefault="001C7A39" w:rsidP="000A7E2F">
      <w:pPr>
        <w:pStyle w:val="ListParagraph"/>
        <w:numPr>
          <w:ilvl w:val="0"/>
          <w:numId w:val="4"/>
        </w:numPr>
      </w:pPr>
      <w:r>
        <w:t>Grounding strap</w:t>
      </w:r>
    </w:p>
    <w:p w:rsidR="005C5AFA" w:rsidRDefault="005C5AFA" w:rsidP="00DF6280">
      <w:pPr>
        <w:pStyle w:val="Heading1"/>
        <w:rPr>
          <w:rFonts w:asciiTheme="minorHAnsi" w:eastAsiaTheme="minorHAnsi" w:hAnsiTheme="minorHAnsi" w:cstheme="minorBidi"/>
          <w:bCs w:val="0"/>
        </w:rPr>
      </w:pPr>
      <w:r w:rsidRPr="005C5AFA">
        <w:rPr>
          <w:rFonts w:asciiTheme="minorHAnsi" w:eastAsiaTheme="minorHAnsi" w:hAnsiTheme="minorHAnsi" w:cstheme="minorBidi"/>
          <w:bCs w:val="0"/>
        </w:rPr>
        <w:t>Procedures:</w:t>
      </w:r>
    </w:p>
    <w:p w:rsidR="00DF6280" w:rsidRPr="00DF6280" w:rsidRDefault="00DF6280" w:rsidP="00DF6280"/>
    <w:p w:rsidR="00B10F78" w:rsidRPr="00DF6280" w:rsidRDefault="008254D9" w:rsidP="0088123E">
      <w:pPr>
        <w:rPr>
          <w:b/>
          <w:u w:val="single"/>
        </w:rPr>
      </w:pPr>
      <w:r w:rsidRPr="00DF6280">
        <w:rPr>
          <w:b/>
          <w:u w:val="single"/>
        </w:rPr>
        <w:t xml:space="preserve">Remove </w:t>
      </w:r>
      <w:proofErr w:type="spellStart"/>
      <w:r w:rsidRPr="00DF6280">
        <w:rPr>
          <w:b/>
          <w:u w:val="single"/>
        </w:rPr>
        <w:t>Cryo</w:t>
      </w:r>
      <w:proofErr w:type="spellEnd"/>
      <w:r w:rsidRPr="00DF6280">
        <w:rPr>
          <w:b/>
          <w:u w:val="single"/>
        </w:rPr>
        <w:t>-Cooler Assembly</w:t>
      </w:r>
    </w:p>
    <w:p w:rsidR="00692066" w:rsidRDefault="00692066" w:rsidP="00692066">
      <w:pPr>
        <w:pStyle w:val="ListParagraph"/>
        <w:numPr>
          <w:ilvl w:val="0"/>
          <w:numId w:val="2"/>
        </w:numPr>
      </w:pPr>
      <w:r>
        <w:t>Send filter wheel to the home position.</w:t>
      </w:r>
    </w:p>
    <w:p w:rsidR="000520EE" w:rsidRDefault="000520EE" w:rsidP="00692066">
      <w:pPr>
        <w:pStyle w:val="ListParagraph"/>
        <w:numPr>
          <w:ilvl w:val="0"/>
          <w:numId w:val="2"/>
        </w:numPr>
      </w:pPr>
      <w:r>
        <w:t>Disconnect cables.</w:t>
      </w:r>
    </w:p>
    <w:p w:rsidR="000520EE" w:rsidRDefault="000520EE" w:rsidP="000520EE">
      <w:pPr>
        <w:pStyle w:val="ListParagraph"/>
        <w:numPr>
          <w:ilvl w:val="0"/>
          <w:numId w:val="6"/>
        </w:numPr>
      </w:pPr>
      <w:r>
        <w:t>Disconnect the detector cable and install shorting plug.</w:t>
      </w:r>
    </w:p>
    <w:p w:rsidR="001C7A39" w:rsidRDefault="001C7A39" w:rsidP="001C7A39">
      <w:pPr>
        <w:pStyle w:val="ListParagraph"/>
        <w:numPr>
          <w:ilvl w:val="1"/>
          <w:numId w:val="6"/>
        </w:numPr>
      </w:pPr>
      <w:r>
        <w:t>Use a grounding strap during the removal of the detector cable.</w:t>
      </w:r>
    </w:p>
    <w:p w:rsidR="00EE55FD" w:rsidRDefault="00EE55FD" w:rsidP="000520EE">
      <w:pPr>
        <w:pStyle w:val="ListParagraph"/>
        <w:numPr>
          <w:ilvl w:val="0"/>
          <w:numId w:val="6"/>
        </w:numPr>
      </w:pPr>
      <w:r>
        <w:t>Disconnect the filter wheel motor cable.</w:t>
      </w:r>
    </w:p>
    <w:p w:rsidR="001C7A39" w:rsidRDefault="001C7A39" w:rsidP="001C7A39">
      <w:pPr>
        <w:pStyle w:val="ListParagraph"/>
        <w:numPr>
          <w:ilvl w:val="1"/>
          <w:numId w:val="6"/>
        </w:numPr>
      </w:pPr>
      <w:r>
        <w:t>Power off the filter wheel controller before disconnecting the cable.</w:t>
      </w:r>
    </w:p>
    <w:p w:rsidR="00EE55FD" w:rsidRDefault="00EE55FD" w:rsidP="000520EE">
      <w:pPr>
        <w:pStyle w:val="ListParagraph"/>
        <w:numPr>
          <w:ilvl w:val="0"/>
          <w:numId w:val="6"/>
        </w:numPr>
      </w:pPr>
      <w:r>
        <w:t>Disconnect the thermal control cable.</w:t>
      </w:r>
    </w:p>
    <w:p w:rsidR="000520EE" w:rsidRDefault="000520EE" w:rsidP="00692066">
      <w:pPr>
        <w:pStyle w:val="ListParagraph"/>
        <w:numPr>
          <w:ilvl w:val="0"/>
          <w:numId w:val="2"/>
        </w:numPr>
      </w:pPr>
      <w:r>
        <w:t>Remove electronics.</w:t>
      </w:r>
    </w:p>
    <w:p w:rsidR="001C7A39" w:rsidRDefault="001C7A39" w:rsidP="001C7A39">
      <w:pPr>
        <w:pStyle w:val="ListParagraph"/>
        <w:numPr>
          <w:ilvl w:val="0"/>
          <w:numId w:val="8"/>
        </w:numPr>
      </w:pPr>
      <w:r>
        <w:t>The ARC detector controller is installed onto the shroud using (4) 10-32 socket head captive screws.  Remove electronics from shroud.</w:t>
      </w:r>
    </w:p>
    <w:p w:rsidR="00DE2F3B" w:rsidRDefault="00692066" w:rsidP="00DE2F3B">
      <w:pPr>
        <w:pStyle w:val="ListParagraph"/>
        <w:numPr>
          <w:ilvl w:val="0"/>
          <w:numId w:val="2"/>
        </w:numPr>
      </w:pPr>
      <w:r>
        <w:t>Insert index pin</w:t>
      </w:r>
      <w:r w:rsidR="00DE2F3B">
        <w:t xml:space="preserve"> through access port.</w:t>
      </w:r>
    </w:p>
    <w:p w:rsidR="0086351D" w:rsidRDefault="0086351D" w:rsidP="0086351D">
      <w:pPr>
        <w:pStyle w:val="ListParagraph"/>
        <w:numPr>
          <w:ilvl w:val="0"/>
          <w:numId w:val="5"/>
        </w:numPr>
      </w:pPr>
      <w:r>
        <w:t xml:space="preserve">Remove </w:t>
      </w:r>
      <w:r w:rsidR="00731436">
        <w:t xml:space="preserve">the ion pump by releasing the KF16 bulkhead clamp kit.  Use 5/32” </w:t>
      </w:r>
      <w:proofErr w:type="spellStart"/>
      <w:proofErr w:type="gramStart"/>
      <w:r w:rsidR="00731436">
        <w:t>allen</w:t>
      </w:r>
      <w:proofErr w:type="spellEnd"/>
      <w:proofErr w:type="gramEnd"/>
      <w:r w:rsidR="00731436">
        <w:t xml:space="preserve"> wrench.  Ion pump is susceptible to contaminates when exposed to the </w:t>
      </w:r>
      <w:r w:rsidR="00731436">
        <w:lastRenderedPageBreak/>
        <w:t xml:space="preserve">environment.  Place ion pump in an evacuated chamber after removing from the </w:t>
      </w:r>
      <w:proofErr w:type="spellStart"/>
      <w:proofErr w:type="gramStart"/>
      <w:r w:rsidR="00731436">
        <w:t>dewar</w:t>
      </w:r>
      <w:proofErr w:type="spellEnd"/>
      <w:proofErr w:type="gramEnd"/>
      <w:r w:rsidR="00731436">
        <w:t xml:space="preserve">. </w:t>
      </w:r>
    </w:p>
    <w:p w:rsidR="00173A9A" w:rsidRDefault="00173A9A" w:rsidP="00173A9A">
      <w:pPr>
        <w:keepNext/>
      </w:pPr>
      <w:r>
        <w:rPr>
          <w:noProof/>
        </w:rPr>
        <w:drawing>
          <wp:inline distT="0" distB="0" distL="0" distR="0" wp14:anchorId="117FE56D" wp14:editId="729135BA">
            <wp:extent cx="1879600" cy="1838484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n pum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04" cy="18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9A" w:rsidRPr="00173A9A" w:rsidRDefault="00173A9A" w:rsidP="00173A9A">
      <w:pPr>
        <w:pStyle w:val="Caption"/>
        <w:rPr>
          <w:color w:val="auto"/>
        </w:rPr>
      </w:pPr>
      <w:r w:rsidRPr="00173A9A">
        <w:rPr>
          <w:color w:val="auto"/>
        </w:rPr>
        <w:t xml:space="preserve">Figure </w:t>
      </w:r>
      <w:r w:rsidRPr="00173A9A">
        <w:rPr>
          <w:color w:val="auto"/>
        </w:rPr>
        <w:fldChar w:fldCharType="begin"/>
      </w:r>
      <w:r w:rsidRPr="00173A9A">
        <w:rPr>
          <w:color w:val="auto"/>
        </w:rPr>
        <w:instrText xml:space="preserve"> SEQ Figure \* ARABIC </w:instrText>
      </w:r>
      <w:r w:rsidRPr="00173A9A">
        <w:rPr>
          <w:color w:val="auto"/>
        </w:rPr>
        <w:fldChar w:fldCharType="separate"/>
      </w:r>
      <w:r w:rsidR="00745FCB">
        <w:rPr>
          <w:noProof/>
          <w:color w:val="auto"/>
        </w:rPr>
        <w:t>2</w:t>
      </w:r>
      <w:r w:rsidRPr="00173A9A">
        <w:rPr>
          <w:color w:val="auto"/>
        </w:rPr>
        <w:fldChar w:fldCharType="end"/>
      </w:r>
      <w:r>
        <w:rPr>
          <w:color w:val="auto"/>
        </w:rPr>
        <w:t xml:space="preserve">: Ion pump connected to </w:t>
      </w:r>
      <w:r w:rsidR="002E7B0B">
        <w:rPr>
          <w:color w:val="auto"/>
        </w:rPr>
        <w:t>a KF16 valve and vacuum pump.</w:t>
      </w:r>
    </w:p>
    <w:p w:rsidR="002E7B0B" w:rsidRDefault="002E7B0B" w:rsidP="002E7B0B">
      <w:pPr>
        <w:keepNext/>
      </w:pPr>
    </w:p>
    <w:p w:rsidR="00354580" w:rsidRDefault="00354580" w:rsidP="0086351D">
      <w:pPr>
        <w:pStyle w:val="ListParagraph"/>
        <w:numPr>
          <w:ilvl w:val="0"/>
          <w:numId w:val="5"/>
        </w:numPr>
      </w:pPr>
      <w:r>
        <w:t xml:space="preserve">Use index pin hex key to engage the index pin to the filter wheel.  </w:t>
      </w:r>
    </w:p>
    <w:p w:rsidR="00354580" w:rsidRDefault="00354580" w:rsidP="00354580">
      <w:pPr>
        <w:pStyle w:val="ListParagraph"/>
        <w:numPr>
          <w:ilvl w:val="1"/>
          <w:numId w:val="5"/>
        </w:numPr>
      </w:pPr>
      <w:r>
        <w:t>The index pin is spring loaded, and will require a 90° turn to engage.</w:t>
      </w:r>
    </w:p>
    <w:p w:rsidR="00692066" w:rsidRDefault="00DE2F3B" w:rsidP="00692066">
      <w:pPr>
        <w:pStyle w:val="ListParagraph"/>
        <w:numPr>
          <w:ilvl w:val="0"/>
          <w:numId w:val="2"/>
        </w:numPr>
      </w:pPr>
      <w:r>
        <w:t>Remove</w:t>
      </w:r>
      <w:r w:rsidR="00692066">
        <w:t xml:space="preserve"> the shroud to get access to coupler #3.</w:t>
      </w:r>
    </w:p>
    <w:p w:rsidR="00354580" w:rsidRDefault="0018585A" w:rsidP="00354580">
      <w:pPr>
        <w:pStyle w:val="ListParagraph"/>
        <w:numPr>
          <w:ilvl w:val="0"/>
          <w:numId w:val="5"/>
        </w:numPr>
      </w:pPr>
      <w:r>
        <w:t>Remove (8) 8-32</w:t>
      </w:r>
      <w:r w:rsidR="000520EE">
        <w:t xml:space="preserve"> socket head cap screws that fastens the shroud to the rear </w:t>
      </w:r>
      <w:proofErr w:type="spellStart"/>
      <w:proofErr w:type="gramStart"/>
      <w:r w:rsidR="000520EE">
        <w:t>dewar</w:t>
      </w:r>
      <w:proofErr w:type="spellEnd"/>
      <w:proofErr w:type="gramEnd"/>
      <w:r w:rsidR="000520EE">
        <w:t xml:space="preserve"> cover.  Remove shroud to get access to coupler #3.  </w:t>
      </w:r>
    </w:p>
    <w:p w:rsidR="000520EE" w:rsidRDefault="000520EE" w:rsidP="00354580">
      <w:pPr>
        <w:pStyle w:val="ListParagraph"/>
        <w:numPr>
          <w:ilvl w:val="0"/>
          <w:numId w:val="5"/>
        </w:numPr>
      </w:pPr>
      <w:r>
        <w:t>Unclamp the bottom socket head cap screw from coupler #3 using the 3mm hex key.</w:t>
      </w:r>
    </w:p>
    <w:p w:rsidR="00692066" w:rsidRDefault="00692066" w:rsidP="00692066">
      <w:pPr>
        <w:pStyle w:val="ListParagraph"/>
        <w:numPr>
          <w:ilvl w:val="0"/>
          <w:numId w:val="2"/>
        </w:numPr>
      </w:pPr>
      <w:r>
        <w:t>Loosen the pedestal</w:t>
      </w:r>
      <w:r w:rsidR="00DE2F3B">
        <w:t xml:space="preserve"> from the rear </w:t>
      </w:r>
      <w:proofErr w:type="spellStart"/>
      <w:proofErr w:type="gramStart"/>
      <w:r w:rsidR="00DE2F3B">
        <w:t>dewar</w:t>
      </w:r>
      <w:proofErr w:type="spellEnd"/>
      <w:proofErr w:type="gramEnd"/>
      <w:r w:rsidR="00DE2F3B">
        <w:t xml:space="preserve"> cover.</w:t>
      </w:r>
    </w:p>
    <w:p w:rsidR="007231AA" w:rsidRDefault="007231AA" w:rsidP="007231AA">
      <w:pPr>
        <w:pStyle w:val="ListParagraph"/>
        <w:numPr>
          <w:ilvl w:val="0"/>
          <w:numId w:val="9"/>
        </w:numPr>
      </w:pPr>
      <w:r>
        <w:t xml:space="preserve">Loosen (6) 4-40 x ½” socket head cap screws that secures the pedestal to the rear </w:t>
      </w:r>
      <w:proofErr w:type="spellStart"/>
      <w:proofErr w:type="gramStart"/>
      <w:r>
        <w:t>dewar</w:t>
      </w:r>
      <w:proofErr w:type="spellEnd"/>
      <w:proofErr w:type="gramEnd"/>
      <w:r>
        <w:t xml:space="preserve"> cover.</w:t>
      </w:r>
    </w:p>
    <w:p w:rsidR="00692066" w:rsidRDefault="00692066" w:rsidP="00692066">
      <w:pPr>
        <w:pStyle w:val="ListParagraph"/>
        <w:numPr>
          <w:ilvl w:val="0"/>
          <w:numId w:val="2"/>
        </w:numPr>
      </w:pPr>
      <w:r>
        <w:t>Remove filter wheel motor assembly.</w:t>
      </w:r>
    </w:p>
    <w:p w:rsidR="00DE2F3B" w:rsidRDefault="00DE2F3B" w:rsidP="00692066">
      <w:pPr>
        <w:pStyle w:val="ListParagraph"/>
        <w:numPr>
          <w:ilvl w:val="0"/>
          <w:numId w:val="2"/>
        </w:numPr>
      </w:pPr>
      <w:r>
        <w:t xml:space="preserve">Rotate </w:t>
      </w:r>
      <w:proofErr w:type="spellStart"/>
      <w:r>
        <w:t>ferrofluidic</w:t>
      </w:r>
      <w:proofErr w:type="spellEnd"/>
      <w:r>
        <w:t xml:space="preserve"> feed through nut.</w:t>
      </w:r>
    </w:p>
    <w:p w:rsidR="007231AA" w:rsidRDefault="007231AA" w:rsidP="007231AA"/>
    <w:p w:rsidR="007231AA" w:rsidRDefault="007231AA" w:rsidP="007231AA">
      <w:pPr>
        <w:keepNext/>
      </w:pPr>
      <w:r>
        <w:rPr>
          <w:noProof/>
        </w:rPr>
        <w:drawing>
          <wp:inline distT="0" distB="0" distL="0" distR="0" wp14:anchorId="103F8C05" wp14:editId="70EB6338">
            <wp:extent cx="2115185" cy="1584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1AA" w:rsidRPr="007231AA" w:rsidRDefault="007231AA" w:rsidP="007231AA">
      <w:pPr>
        <w:pStyle w:val="Caption"/>
        <w:rPr>
          <w:color w:val="000000" w:themeColor="text1"/>
        </w:rPr>
      </w:pPr>
      <w:r w:rsidRPr="007231AA">
        <w:rPr>
          <w:color w:val="000000" w:themeColor="text1"/>
        </w:rPr>
        <w:t xml:space="preserve">Figure </w:t>
      </w:r>
      <w:r w:rsidRPr="007231AA">
        <w:rPr>
          <w:color w:val="000000" w:themeColor="text1"/>
        </w:rPr>
        <w:fldChar w:fldCharType="begin"/>
      </w:r>
      <w:r w:rsidRPr="007231AA">
        <w:rPr>
          <w:color w:val="000000" w:themeColor="text1"/>
        </w:rPr>
        <w:instrText xml:space="preserve"> SEQ Figure \* ARABIC </w:instrText>
      </w:r>
      <w:r w:rsidRPr="007231AA">
        <w:rPr>
          <w:color w:val="000000" w:themeColor="text1"/>
        </w:rPr>
        <w:fldChar w:fldCharType="separate"/>
      </w:r>
      <w:r w:rsidR="00745FCB">
        <w:rPr>
          <w:noProof/>
          <w:color w:val="000000" w:themeColor="text1"/>
        </w:rPr>
        <w:t>3</w:t>
      </w:r>
      <w:r w:rsidRPr="007231AA">
        <w:rPr>
          <w:color w:val="000000" w:themeColor="text1"/>
        </w:rPr>
        <w:fldChar w:fldCharType="end"/>
      </w:r>
      <w:r w:rsidRPr="007231AA">
        <w:rPr>
          <w:color w:val="000000" w:themeColor="text1"/>
        </w:rPr>
        <w:t xml:space="preserve">: </w:t>
      </w:r>
      <w:r>
        <w:rPr>
          <w:color w:val="000000" w:themeColor="text1"/>
        </w:rPr>
        <w:t>Position of nut before removing or installing cold head.</w:t>
      </w:r>
    </w:p>
    <w:p w:rsidR="00DE2F3B" w:rsidRDefault="00DE2F3B" w:rsidP="00692066">
      <w:pPr>
        <w:pStyle w:val="ListParagraph"/>
        <w:numPr>
          <w:ilvl w:val="0"/>
          <w:numId w:val="2"/>
        </w:numPr>
      </w:pPr>
      <w:r>
        <w:lastRenderedPageBreak/>
        <w:t>Remove</w:t>
      </w:r>
      <w:r w:rsidR="007231AA">
        <w:t xml:space="preserve"> the</w:t>
      </w:r>
      <w:r>
        <w:t xml:space="preserve"> pressure relief valve.</w:t>
      </w:r>
    </w:p>
    <w:p w:rsidR="007231AA" w:rsidRDefault="007231AA" w:rsidP="007231AA">
      <w:pPr>
        <w:pStyle w:val="ListParagraph"/>
        <w:numPr>
          <w:ilvl w:val="0"/>
          <w:numId w:val="9"/>
        </w:numPr>
      </w:pPr>
      <w:r>
        <w:t>Remove the KF16 bulkhead clamp kit for the pressure relief valve to get access</w:t>
      </w:r>
      <w:r w:rsidR="005775FC">
        <w:t xml:space="preserve"> to the cold head clamp fastener.</w:t>
      </w:r>
    </w:p>
    <w:p w:rsidR="00DE2F3B" w:rsidRDefault="00DE2F3B" w:rsidP="00692066">
      <w:pPr>
        <w:pStyle w:val="ListParagraph"/>
        <w:numPr>
          <w:ilvl w:val="0"/>
          <w:numId w:val="2"/>
        </w:numPr>
      </w:pPr>
      <w:r>
        <w:t xml:space="preserve">Unclamp cold head from </w:t>
      </w:r>
      <w:proofErr w:type="spellStart"/>
      <w:r>
        <w:t>cryo</w:t>
      </w:r>
      <w:proofErr w:type="spellEnd"/>
      <w:r>
        <w:t xml:space="preserve"> cooler interface.</w:t>
      </w:r>
    </w:p>
    <w:p w:rsidR="005775FC" w:rsidRDefault="005775FC" w:rsidP="005775FC">
      <w:pPr>
        <w:pStyle w:val="ListParagraph"/>
        <w:numPr>
          <w:ilvl w:val="0"/>
          <w:numId w:val="9"/>
        </w:numPr>
      </w:pPr>
      <w:r>
        <w:t>Loosen the 8-32 x 1 ¼” socket head cap screw on the clamping linkage 4 ½ turns.  Use a 9/64” T-handle hex key wrench.</w:t>
      </w:r>
    </w:p>
    <w:p w:rsidR="00DE2F3B" w:rsidRDefault="00DE2F3B" w:rsidP="00692066">
      <w:pPr>
        <w:pStyle w:val="ListParagraph"/>
        <w:numPr>
          <w:ilvl w:val="0"/>
          <w:numId w:val="2"/>
        </w:numPr>
      </w:pPr>
      <w:r>
        <w:t>Remove cold head assembly.</w:t>
      </w:r>
    </w:p>
    <w:p w:rsidR="005775FC" w:rsidRDefault="005775FC" w:rsidP="005775FC">
      <w:pPr>
        <w:pStyle w:val="ListParagraph"/>
        <w:numPr>
          <w:ilvl w:val="0"/>
          <w:numId w:val="9"/>
        </w:numPr>
      </w:pPr>
      <w:r>
        <w:t>Remove (12) 6-32 x ½” socket head cap screws on the cold head flange, and carefully pull up the cold head assembly.</w:t>
      </w:r>
    </w:p>
    <w:p w:rsidR="00DE2F3B" w:rsidRDefault="00DE2F3B" w:rsidP="00692066">
      <w:pPr>
        <w:pStyle w:val="ListParagraph"/>
        <w:numPr>
          <w:ilvl w:val="0"/>
          <w:numId w:val="2"/>
        </w:numPr>
      </w:pPr>
      <w:r>
        <w:t>Disconnect K14 sensor connector</w:t>
      </w:r>
      <w:r w:rsidR="005775FC">
        <w:t>.</w:t>
      </w:r>
    </w:p>
    <w:p w:rsidR="005775FC" w:rsidRDefault="007F1E51" w:rsidP="005775FC">
      <w:pPr>
        <w:pStyle w:val="ListParagraph"/>
        <w:numPr>
          <w:ilvl w:val="0"/>
          <w:numId w:val="9"/>
        </w:numPr>
      </w:pPr>
      <w:r>
        <w:t>Disconnect t</w:t>
      </w:r>
      <w:r w:rsidR="005775FC">
        <w:t>he K14 temperature sensor</w:t>
      </w:r>
      <w:r>
        <w:t xml:space="preserve"> that</w:t>
      </w:r>
      <w:r w:rsidR="005775FC">
        <w:t xml:space="preserve"> is moun</w:t>
      </w:r>
      <w:r>
        <w:t>ted to the cold head tip</w:t>
      </w:r>
      <w:r w:rsidR="005775FC">
        <w:t xml:space="preserve"> a</w:t>
      </w:r>
      <w:r>
        <w:t>t the</w:t>
      </w:r>
      <w:r w:rsidR="005775FC">
        <w:t xml:space="preserve"> quick disconnect connector.  </w:t>
      </w:r>
    </w:p>
    <w:p w:rsidR="007F1E51" w:rsidRDefault="007F1E51" w:rsidP="007F1E51"/>
    <w:p w:rsidR="007F1E51" w:rsidRDefault="00CF59E8" w:rsidP="007F1E51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1535430</wp:posOffset>
                </wp:positionV>
                <wp:extent cx="908050" cy="266700"/>
                <wp:effectExtent l="38100" t="57150" r="2540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80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86.5pt;margin-top:120.9pt;width:71.5pt;height:21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E0611" wp14:editId="2CFBB9C8">
                <wp:simplePos x="0" y="0"/>
                <wp:positionH relativeFrom="column">
                  <wp:posOffset>2006600</wp:posOffset>
                </wp:positionH>
                <wp:positionV relativeFrom="paragraph">
                  <wp:posOffset>1637030</wp:posOffset>
                </wp:positionV>
                <wp:extent cx="914400" cy="304800"/>
                <wp:effectExtent l="0" t="0" r="1333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E51" w:rsidRDefault="007F1E51">
                            <w:r>
                              <w:t>Quick disconnect connector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158pt;margin-top:128.9pt;width:1in;height:2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" fillcolor="white [3201]" strokeweight=".5pt">
                <v:textbox>
                  <w:txbxContent>
                    <w:p w:rsidR="007F1E51" w:rsidRDefault="007F1E51">
                      <w:r>
                        <w:t>Quick disconnect connector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37CDC0" wp14:editId="1CDD2148">
                <wp:simplePos x="0" y="0"/>
                <wp:positionH relativeFrom="column">
                  <wp:posOffset>793750</wp:posOffset>
                </wp:positionH>
                <wp:positionV relativeFrom="paragraph">
                  <wp:posOffset>1008380</wp:posOffset>
                </wp:positionV>
                <wp:extent cx="1416050" cy="527050"/>
                <wp:effectExtent l="38100" t="0" r="31750" b="825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050" cy="527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62.5pt;margin-top:79.4pt;width:111.5pt;height:41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29B86" wp14:editId="7E2551BF">
                <wp:simplePos x="0" y="0"/>
                <wp:positionH relativeFrom="column">
                  <wp:posOffset>2207895</wp:posOffset>
                </wp:positionH>
                <wp:positionV relativeFrom="paragraph">
                  <wp:posOffset>855345</wp:posOffset>
                </wp:positionV>
                <wp:extent cx="1130300" cy="292100"/>
                <wp:effectExtent l="0" t="0" r="127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9E8" w:rsidRDefault="00CF59E8">
                            <w:r>
                              <w:t>Carbon Getter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173.85pt;margin-top:67.35pt;width:89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9TJg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">
                <v:textbox>
                  <w:txbxContent>
                    <w:p w:rsidR="00CF59E8" w:rsidRDefault="00CF59E8">
                      <w:r>
                        <w:t>Carbon Getter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81628" wp14:editId="52C70101">
                <wp:simplePos x="0" y="0"/>
                <wp:positionH relativeFrom="column">
                  <wp:posOffset>901700</wp:posOffset>
                </wp:positionH>
                <wp:positionV relativeFrom="paragraph">
                  <wp:posOffset>500380</wp:posOffset>
                </wp:positionV>
                <wp:extent cx="1022350" cy="717550"/>
                <wp:effectExtent l="38100" t="0" r="25400" b="635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350" cy="717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71pt;margin-top:39.4pt;width:80.5pt;height:56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" strokecolor="red">
                <v:stroke endarrow="open"/>
              </v:shape>
            </w:pict>
          </mc:Fallback>
        </mc:AlternateContent>
      </w:r>
      <w:r w:rsidR="007F1E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E6299" wp14:editId="06995C41">
                <wp:simplePos x="0" y="0"/>
                <wp:positionH relativeFrom="column">
                  <wp:posOffset>1924050</wp:posOffset>
                </wp:positionH>
                <wp:positionV relativeFrom="paragraph">
                  <wp:posOffset>347980</wp:posOffset>
                </wp:positionV>
                <wp:extent cx="914400" cy="273050"/>
                <wp:effectExtent l="0" t="0" r="2730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E51" w:rsidRDefault="007F1E51">
                            <w:r>
                              <w:t>K14 Temperature Sensor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151.5pt;margin-top:27.4pt;width:1in;height:21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" fillcolor="white [3201]" strokeweight=".5pt">
                <v:textbox>
                  <w:txbxContent>
                    <w:p w:rsidR="007F1E51" w:rsidRDefault="007F1E51">
                      <w:r>
                        <w:t>K14 Temperature Sensor</w:t>
                      </w:r>
                    </w:p>
                  </w:txbxContent>
                </v:textbox>
              </v:shape>
            </w:pict>
          </mc:Fallback>
        </mc:AlternateContent>
      </w:r>
      <w:r w:rsidR="007F1E51">
        <w:rPr>
          <w:noProof/>
        </w:rPr>
        <w:drawing>
          <wp:inline distT="0" distB="0" distL="0" distR="0" wp14:anchorId="381A4981" wp14:editId="6382BD5E">
            <wp:extent cx="1926590" cy="2158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E51" w:rsidRDefault="007F1E51" w:rsidP="00CF59E8">
      <w:pPr>
        <w:pStyle w:val="Caption"/>
        <w:rPr>
          <w:color w:val="000000" w:themeColor="text1"/>
        </w:rPr>
      </w:pPr>
      <w:r w:rsidRPr="007F1E51">
        <w:rPr>
          <w:color w:val="000000" w:themeColor="text1"/>
        </w:rPr>
        <w:t xml:space="preserve">Figure </w:t>
      </w:r>
      <w:r w:rsidRPr="007F1E51">
        <w:rPr>
          <w:color w:val="000000" w:themeColor="text1"/>
        </w:rPr>
        <w:fldChar w:fldCharType="begin"/>
      </w:r>
      <w:r w:rsidRPr="007F1E51">
        <w:rPr>
          <w:color w:val="000000" w:themeColor="text1"/>
        </w:rPr>
        <w:instrText xml:space="preserve"> SEQ Figure \* ARABIC </w:instrText>
      </w:r>
      <w:r w:rsidRPr="007F1E51">
        <w:rPr>
          <w:color w:val="000000" w:themeColor="text1"/>
        </w:rPr>
        <w:fldChar w:fldCharType="separate"/>
      </w:r>
      <w:r w:rsidR="00745FCB">
        <w:rPr>
          <w:noProof/>
          <w:color w:val="000000" w:themeColor="text1"/>
        </w:rPr>
        <w:t>4</w:t>
      </w:r>
      <w:r w:rsidRPr="007F1E51">
        <w:rPr>
          <w:color w:val="000000" w:themeColor="text1"/>
        </w:rPr>
        <w:fldChar w:fldCharType="end"/>
      </w:r>
      <w:r w:rsidRPr="007F1E51">
        <w:rPr>
          <w:color w:val="000000" w:themeColor="text1"/>
        </w:rPr>
        <w:t>: K14 temperature sensor quick disconnect.  Constantan wire connections are very fragile, and can easily break.</w:t>
      </w:r>
    </w:p>
    <w:p w:rsidR="00CF59E8" w:rsidRPr="00CF59E8" w:rsidRDefault="00CF59E8" w:rsidP="00CF59E8"/>
    <w:p w:rsidR="00DE2F3B" w:rsidRDefault="00DE2F3B" w:rsidP="00692066">
      <w:pPr>
        <w:pStyle w:val="ListParagraph"/>
        <w:numPr>
          <w:ilvl w:val="0"/>
          <w:numId w:val="2"/>
        </w:numPr>
      </w:pPr>
      <w:r>
        <w:t>Remove carbon getter and indium seal.</w:t>
      </w:r>
    </w:p>
    <w:p w:rsidR="00CF59E8" w:rsidRDefault="00CF59E8" w:rsidP="00CF59E8">
      <w:pPr>
        <w:pStyle w:val="ListParagraph"/>
        <w:numPr>
          <w:ilvl w:val="0"/>
          <w:numId w:val="9"/>
        </w:numPr>
      </w:pPr>
      <w:r>
        <w:t>Replace indium seal if the carbon getter is removed or if the seal is damaged.</w:t>
      </w:r>
    </w:p>
    <w:p w:rsidR="00CF59E8" w:rsidRDefault="00CF59E8" w:rsidP="00692066">
      <w:pPr>
        <w:pStyle w:val="ListParagraph"/>
        <w:numPr>
          <w:ilvl w:val="0"/>
          <w:numId w:val="2"/>
        </w:numPr>
      </w:pPr>
      <w:r>
        <w:t>Cover the cold head port.</w:t>
      </w:r>
    </w:p>
    <w:p w:rsidR="00CF59E8" w:rsidRDefault="00CF59E8" w:rsidP="00CF59E8">
      <w:pPr>
        <w:pStyle w:val="ListParagraph"/>
        <w:numPr>
          <w:ilvl w:val="0"/>
          <w:numId w:val="9"/>
        </w:numPr>
      </w:pPr>
      <w:r>
        <w:t>Use 6-32 x ½” socket head cap screws to cover the hole with the cold head blank plate.</w:t>
      </w:r>
    </w:p>
    <w:p w:rsidR="00DE2F3B" w:rsidRDefault="00CF59E8" w:rsidP="00692066">
      <w:pPr>
        <w:pStyle w:val="ListParagraph"/>
        <w:numPr>
          <w:ilvl w:val="0"/>
          <w:numId w:val="2"/>
        </w:numPr>
      </w:pPr>
      <w:r>
        <w:t>Cold head r</w:t>
      </w:r>
      <w:r w:rsidR="00DE2F3B">
        <w:t>emoval complete.</w:t>
      </w:r>
    </w:p>
    <w:p w:rsidR="00DE2F3B" w:rsidRDefault="00DE2F3B" w:rsidP="00DE2F3B"/>
    <w:p w:rsidR="00DF6280" w:rsidRDefault="00DF6280" w:rsidP="00DE2F3B"/>
    <w:p w:rsidR="0088123E" w:rsidRPr="00DF6280" w:rsidRDefault="008254D9" w:rsidP="0088123E">
      <w:pPr>
        <w:rPr>
          <w:b/>
          <w:u w:val="single"/>
        </w:rPr>
      </w:pPr>
      <w:r w:rsidRPr="00DF6280">
        <w:rPr>
          <w:b/>
          <w:u w:val="single"/>
        </w:rPr>
        <w:lastRenderedPageBreak/>
        <w:t xml:space="preserve">Install </w:t>
      </w:r>
      <w:proofErr w:type="spellStart"/>
      <w:r w:rsidRPr="00DF6280">
        <w:rPr>
          <w:b/>
          <w:u w:val="single"/>
        </w:rPr>
        <w:t>Cryo</w:t>
      </w:r>
      <w:proofErr w:type="spellEnd"/>
      <w:r w:rsidRPr="00DF6280">
        <w:rPr>
          <w:b/>
          <w:u w:val="single"/>
        </w:rPr>
        <w:t>-Cooler Assembly</w:t>
      </w:r>
    </w:p>
    <w:p w:rsidR="00DF6280" w:rsidRDefault="00DE2F3B" w:rsidP="00DE2F3B">
      <w:pPr>
        <w:pStyle w:val="ListParagraph"/>
        <w:numPr>
          <w:ilvl w:val="0"/>
          <w:numId w:val="3"/>
        </w:numPr>
      </w:pPr>
      <w:r>
        <w:t>Ins</w:t>
      </w:r>
      <w:r w:rsidR="00DF6280">
        <w:t>tall carbon getter to cold head if applicable.</w:t>
      </w:r>
    </w:p>
    <w:p w:rsidR="00DE2F3B" w:rsidRDefault="00DF6280" w:rsidP="00DF6280">
      <w:pPr>
        <w:pStyle w:val="ListParagraph"/>
        <w:numPr>
          <w:ilvl w:val="0"/>
          <w:numId w:val="9"/>
        </w:numPr>
      </w:pPr>
      <w:r>
        <w:t>Cut out indium seal to fit between the carbon getter and cold head tip.</w:t>
      </w:r>
    </w:p>
    <w:p w:rsidR="00DF6280" w:rsidRDefault="00DF6280" w:rsidP="00DF6280">
      <w:pPr>
        <w:pStyle w:val="ListParagraph"/>
        <w:numPr>
          <w:ilvl w:val="0"/>
          <w:numId w:val="9"/>
        </w:numPr>
      </w:pPr>
      <w:r>
        <w:t xml:space="preserve">Fasten (5) 4-40 x ½” socket head cap screws to mount the carbon getter to the cold head tip.  </w:t>
      </w:r>
    </w:p>
    <w:p w:rsidR="00DE2F3B" w:rsidRDefault="00DE2F3B" w:rsidP="00DE2F3B">
      <w:pPr>
        <w:pStyle w:val="ListParagraph"/>
        <w:numPr>
          <w:ilvl w:val="0"/>
          <w:numId w:val="3"/>
        </w:numPr>
      </w:pPr>
      <w:r>
        <w:t>Connect K14 temp sensor connector</w:t>
      </w:r>
    </w:p>
    <w:p w:rsidR="00DF33B6" w:rsidRDefault="00DF33B6" w:rsidP="00DF33B6">
      <w:pPr>
        <w:pStyle w:val="ListParagraph"/>
        <w:numPr>
          <w:ilvl w:val="0"/>
          <w:numId w:val="11"/>
        </w:numPr>
      </w:pPr>
      <w:r>
        <w:t xml:space="preserve">Fasten the K14 temperature sensor to the cold head tip with a 4-40 x ¾” socket head cap screw and disc </w:t>
      </w:r>
      <w:proofErr w:type="gramStart"/>
      <w:r>
        <w:t>belleville</w:t>
      </w:r>
      <w:proofErr w:type="gramEnd"/>
      <w:r>
        <w:t xml:space="preserve"> washer.</w:t>
      </w:r>
    </w:p>
    <w:p w:rsidR="00F52BE8" w:rsidRDefault="00F52BE8" w:rsidP="00F52BE8">
      <w:pPr>
        <w:pStyle w:val="ListParagraph"/>
        <w:numPr>
          <w:ilvl w:val="0"/>
          <w:numId w:val="11"/>
        </w:numPr>
      </w:pPr>
      <w:r>
        <w:t>Connect the sensor quick disconnect connector.</w:t>
      </w:r>
    </w:p>
    <w:p w:rsidR="00F52BE8" w:rsidRDefault="00F52BE8" w:rsidP="00F52BE8">
      <w:pPr>
        <w:keepNext/>
      </w:pPr>
      <w:r>
        <w:rPr>
          <w:noProof/>
        </w:rPr>
        <w:drawing>
          <wp:inline distT="0" distB="0" distL="0" distR="0" wp14:anchorId="6A379ACF" wp14:editId="723AE664">
            <wp:extent cx="3098800" cy="2326586"/>
            <wp:effectExtent l="0" t="0" r="6350" b="0"/>
            <wp:docPr id="24" name="Picture 24" descr="C:\Users\Hector L. Rodriguez\Pictures\2013-07-24\DSC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ector L. Rodriguez\Pictures\2013-07-24\DSC05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B6" w:rsidRDefault="00F52BE8" w:rsidP="00F52BE8">
      <w:pPr>
        <w:pStyle w:val="Caption"/>
        <w:rPr>
          <w:color w:val="000000" w:themeColor="text1"/>
        </w:rPr>
      </w:pPr>
      <w:r w:rsidRPr="00F52BE8">
        <w:rPr>
          <w:color w:val="000000" w:themeColor="text1"/>
        </w:rPr>
        <w:t xml:space="preserve">Figure </w:t>
      </w:r>
      <w:r w:rsidRPr="00F52BE8">
        <w:rPr>
          <w:color w:val="000000" w:themeColor="text1"/>
        </w:rPr>
        <w:fldChar w:fldCharType="begin"/>
      </w:r>
      <w:r w:rsidRPr="00F52BE8">
        <w:rPr>
          <w:color w:val="000000" w:themeColor="text1"/>
        </w:rPr>
        <w:instrText xml:space="preserve"> SEQ Figure \* ARABIC </w:instrText>
      </w:r>
      <w:r w:rsidRPr="00F52BE8">
        <w:rPr>
          <w:color w:val="000000" w:themeColor="text1"/>
        </w:rPr>
        <w:fldChar w:fldCharType="separate"/>
      </w:r>
      <w:r w:rsidR="00745FCB">
        <w:rPr>
          <w:noProof/>
          <w:color w:val="000000" w:themeColor="text1"/>
        </w:rPr>
        <w:t>5</w:t>
      </w:r>
      <w:r w:rsidRPr="00F52BE8">
        <w:rPr>
          <w:color w:val="000000" w:themeColor="text1"/>
        </w:rPr>
        <w:fldChar w:fldCharType="end"/>
      </w:r>
      <w:r>
        <w:rPr>
          <w:color w:val="000000" w:themeColor="text1"/>
        </w:rPr>
        <w:t>: K14 temperature sensor mounted on cold head tip.</w:t>
      </w:r>
    </w:p>
    <w:p w:rsidR="00F52BE8" w:rsidRPr="00F52BE8" w:rsidRDefault="00F52BE8" w:rsidP="00F52BE8"/>
    <w:p w:rsidR="00EF06F4" w:rsidRDefault="00DE2F3B" w:rsidP="00EF06F4">
      <w:pPr>
        <w:pStyle w:val="ListParagraph"/>
        <w:numPr>
          <w:ilvl w:val="0"/>
          <w:numId w:val="3"/>
        </w:numPr>
      </w:pPr>
      <w:r>
        <w:t>Lower</w:t>
      </w:r>
      <w:r w:rsidR="008B6CAB">
        <w:t xml:space="preserve"> cold head assembly</w:t>
      </w:r>
      <w:r w:rsidR="00F52BE8">
        <w:t xml:space="preserve"> </w:t>
      </w:r>
      <w:r w:rsidR="00D5179A">
        <w:t>in</w:t>
      </w:r>
      <w:r w:rsidR="00F52BE8">
        <w:t xml:space="preserve">to the </w:t>
      </w:r>
      <w:proofErr w:type="spellStart"/>
      <w:r w:rsidR="00F52BE8">
        <w:t>cryo</w:t>
      </w:r>
      <w:proofErr w:type="spellEnd"/>
      <w:r w:rsidR="00F52BE8">
        <w:t>-cooler interface assembly.</w:t>
      </w:r>
    </w:p>
    <w:p w:rsidR="00D5179A" w:rsidRDefault="00D5179A" w:rsidP="00D5179A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1292225</wp:posOffset>
                </wp:positionV>
                <wp:extent cx="965200" cy="673100"/>
                <wp:effectExtent l="38100" t="38100" r="25400" b="317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5200" cy="67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76.5pt;margin-top:101.75pt;width:76pt;height:53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930275</wp:posOffset>
                </wp:positionV>
                <wp:extent cx="1092200" cy="660400"/>
                <wp:effectExtent l="38100" t="38100" r="31750" b="254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220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166.5pt;margin-top:73.25pt;width:86pt;height:52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314325</wp:posOffset>
                </wp:positionV>
                <wp:extent cx="596900" cy="501650"/>
                <wp:effectExtent l="38100" t="0" r="31750" b="508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0" cy="501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00pt;margin-top:24.75pt;width:47pt;height:39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31D704" wp14:editId="1A128FB8">
                <wp:simplePos x="0" y="0"/>
                <wp:positionH relativeFrom="column">
                  <wp:posOffset>1866900</wp:posOffset>
                </wp:positionH>
                <wp:positionV relativeFrom="paragraph">
                  <wp:posOffset>41275</wp:posOffset>
                </wp:positionV>
                <wp:extent cx="914400" cy="273050"/>
                <wp:effectExtent l="0" t="0" r="18415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9A" w:rsidRDefault="00D5179A">
                            <w:r>
                              <w:t>Cold Head Tip</w:t>
                            </w:r>
                            <w:r w:rsidR="00732DA8">
                              <w:t>/Carbon Getter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margin-left:147pt;margin-top:3.25pt;width:1in;height:21.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" fillcolor="white [3201]" strokeweight=".5pt">
                <v:textbox>
                  <w:txbxContent>
                    <w:p w:rsidR="00D5179A" w:rsidRDefault="00D5179A">
                      <w:r>
                        <w:t>Cold Head Tip</w:t>
                      </w:r>
                      <w:r w:rsidR="00732DA8">
                        <w:t>/Carbon Getter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C36161" wp14:editId="3A7B9C8E">
                <wp:simplePos x="0" y="0"/>
                <wp:positionH relativeFrom="column">
                  <wp:posOffset>3206750</wp:posOffset>
                </wp:positionH>
                <wp:positionV relativeFrom="paragraph">
                  <wp:posOffset>1470025</wp:posOffset>
                </wp:positionV>
                <wp:extent cx="914400" cy="622300"/>
                <wp:effectExtent l="0" t="0" r="24765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9A" w:rsidRDefault="00D5179A">
                            <w:r>
                              <w:t>8-32 x 1 ¼ shcs</w:t>
                            </w:r>
                          </w:p>
                          <w:p w:rsidR="00D5179A" w:rsidRDefault="00D5179A">
                            <w:r>
                              <w:t>Clamping Linkage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252.5pt;margin-top:115.75pt;width:1in;height:49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" fillcolor="white [3201]" strokeweight=".5pt">
                <v:textbox>
                  <w:txbxContent>
                    <w:p w:rsidR="00D5179A" w:rsidRDefault="00D5179A">
                      <w:r>
                        <w:t>8-32 x 1 ¼ shcs</w:t>
                      </w:r>
                    </w:p>
                    <w:p w:rsidR="00D5179A" w:rsidRDefault="00D5179A">
                      <w:r>
                        <w:t>Clamping Linkage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A2CC95" wp14:editId="1F8F4AF2">
            <wp:extent cx="3048000" cy="2239245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99" cy="22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79A" w:rsidRPr="00D5179A" w:rsidRDefault="00D5179A" w:rsidP="00D5179A">
      <w:pPr>
        <w:pStyle w:val="Caption"/>
        <w:rPr>
          <w:color w:val="000000" w:themeColor="text1"/>
        </w:rPr>
      </w:pPr>
      <w:r w:rsidRPr="00D5179A">
        <w:rPr>
          <w:color w:val="000000" w:themeColor="text1"/>
        </w:rPr>
        <w:t xml:space="preserve">Figure </w:t>
      </w:r>
      <w:r w:rsidRPr="00D5179A">
        <w:rPr>
          <w:color w:val="000000" w:themeColor="text1"/>
        </w:rPr>
        <w:fldChar w:fldCharType="begin"/>
      </w:r>
      <w:r w:rsidRPr="00D5179A">
        <w:rPr>
          <w:color w:val="000000" w:themeColor="text1"/>
        </w:rPr>
        <w:instrText xml:space="preserve"> SEQ Figure \* ARABIC </w:instrText>
      </w:r>
      <w:r w:rsidRPr="00D5179A">
        <w:rPr>
          <w:color w:val="000000" w:themeColor="text1"/>
        </w:rPr>
        <w:fldChar w:fldCharType="separate"/>
      </w:r>
      <w:r w:rsidR="00745FCB">
        <w:rPr>
          <w:noProof/>
          <w:color w:val="000000" w:themeColor="text1"/>
        </w:rPr>
        <w:t>6</w:t>
      </w:r>
      <w:r w:rsidRPr="00D5179A"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: </w:t>
      </w:r>
      <w:proofErr w:type="spellStart"/>
      <w:r>
        <w:rPr>
          <w:color w:val="000000" w:themeColor="text1"/>
        </w:rPr>
        <w:t>Cryo</w:t>
      </w:r>
      <w:proofErr w:type="spellEnd"/>
      <w:r>
        <w:rPr>
          <w:color w:val="000000" w:themeColor="text1"/>
        </w:rPr>
        <w:t>-Cooler Interface Assembly</w:t>
      </w:r>
    </w:p>
    <w:p w:rsidR="00EF06F4" w:rsidRDefault="00745FCB" w:rsidP="00745FCB">
      <w:pPr>
        <w:pStyle w:val="ListParagraph"/>
        <w:numPr>
          <w:ilvl w:val="0"/>
          <w:numId w:val="14"/>
        </w:numPr>
      </w:pPr>
      <w:r>
        <w:lastRenderedPageBreak/>
        <w:t xml:space="preserve">Fasten the (12) 6-32 x ½” socket head cap screws on the cold head to the rear </w:t>
      </w:r>
      <w:proofErr w:type="spellStart"/>
      <w:proofErr w:type="gramStart"/>
      <w:r>
        <w:t>dewar</w:t>
      </w:r>
      <w:proofErr w:type="spellEnd"/>
      <w:proofErr w:type="gramEnd"/>
      <w:r>
        <w:t xml:space="preserve"> cover.</w:t>
      </w:r>
    </w:p>
    <w:p w:rsidR="00732DA8" w:rsidRDefault="00732DA8" w:rsidP="00732DA8">
      <w:pPr>
        <w:pStyle w:val="ListParagraph"/>
        <w:numPr>
          <w:ilvl w:val="0"/>
          <w:numId w:val="3"/>
        </w:numPr>
      </w:pPr>
      <w:r>
        <w:t xml:space="preserve">Clamp the cold head to the </w:t>
      </w:r>
      <w:proofErr w:type="spellStart"/>
      <w:r>
        <w:t>cryo</w:t>
      </w:r>
      <w:proofErr w:type="spellEnd"/>
      <w:r>
        <w:t xml:space="preserve"> cooler interface.</w:t>
      </w:r>
    </w:p>
    <w:p w:rsidR="00732DA8" w:rsidRDefault="00732DA8" w:rsidP="00732DA8">
      <w:pPr>
        <w:pStyle w:val="ListParagraph"/>
        <w:numPr>
          <w:ilvl w:val="0"/>
          <w:numId w:val="12"/>
        </w:numPr>
      </w:pPr>
      <w:r>
        <w:t xml:space="preserve">After inserting the carbon getter into the </w:t>
      </w:r>
      <w:proofErr w:type="spellStart"/>
      <w:r>
        <w:t>cryo</w:t>
      </w:r>
      <w:proofErr w:type="spellEnd"/>
      <w:r>
        <w:t xml:space="preserve">-cooler interface, access the </w:t>
      </w:r>
      <w:proofErr w:type="spellStart"/>
      <w:r>
        <w:t>cryo</w:t>
      </w:r>
      <w:proofErr w:type="spellEnd"/>
      <w:r>
        <w:t>-cooler clamp assembly through the pressure relief valve port.</w:t>
      </w:r>
    </w:p>
    <w:p w:rsidR="008B6CAB" w:rsidRDefault="00732DA8" w:rsidP="00732DA8">
      <w:pPr>
        <w:pStyle w:val="ListParagraph"/>
        <w:numPr>
          <w:ilvl w:val="0"/>
          <w:numId w:val="12"/>
        </w:numPr>
      </w:pPr>
      <w:r>
        <w:t xml:space="preserve">Clamp the 8-32 x 1 ¼” socket head cap screw.  Using the 9/64” T-handle hex key turn the screw 4 ½ complete turns.  </w:t>
      </w:r>
    </w:p>
    <w:p w:rsidR="008B6CAB" w:rsidRDefault="008B6CAB" w:rsidP="00DE2F3B">
      <w:pPr>
        <w:pStyle w:val="ListParagraph"/>
        <w:numPr>
          <w:ilvl w:val="0"/>
          <w:numId w:val="3"/>
        </w:numPr>
      </w:pPr>
      <w:r>
        <w:t>Install pressure relief valve</w:t>
      </w:r>
    </w:p>
    <w:p w:rsidR="00732DA8" w:rsidRDefault="006B60FF" w:rsidP="00732DA8">
      <w:pPr>
        <w:pStyle w:val="ListParagraph"/>
        <w:numPr>
          <w:ilvl w:val="0"/>
          <w:numId w:val="13"/>
        </w:numPr>
      </w:pPr>
      <w:r>
        <w:t xml:space="preserve">Use the KF16 bulkhead clamp kit to fasten the pressure relief valve to the rear </w:t>
      </w:r>
      <w:proofErr w:type="spellStart"/>
      <w:proofErr w:type="gramStart"/>
      <w:r>
        <w:t>dewar</w:t>
      </w:r>
      <w:proofErr w:type="spellEnd"/>
      <w:proofErr w:type="gramEnd"/>
      <w:r>
        <w:t xml:space="preserve"> cover.  Fasten the #10 socket head cap screws with a 5/32” </w:t>
      </w:r>
      <w:proofErr w:type="spellStart"/>
      <w:proofErr w:type="gramStart"/>
      <w:r>
        <w:t>allen</w:t>
      </w:r>
      <w:proofErr w:type="spellEnd"/>
      <w:proofErr w:type="gramEnd"/>
      <w:r>
        <w:t xml:space="preserve"> wrench.</w:t>
      </w:r>
    </w:p>
    <w:p w:rsidR="006B60FF" w:rsidRDefault="006B60FF" w:rsidP="006B60FF">
      <w:pPr>
        <w:pStyle w:val="ListParagraph"/>
        <w:numPr>
          <w:ilvl w:val="0"/>
          <w:numId w:val="3"/>
        </w:numPr>
      </w:pPr>
      <w:r>
        <w:t xml:space="preserve">Use the 1” open end </w:t>
      </w:r>
      <w:proofErr w:type="spellStart"/>
      <w:r>
        <w:t>ccr</w:t>
      </w:r>
      <w:proofErr w:type="spellEnd"/>
      <w:r>
        <w:t xml:space="preserve"> wrench to t</w:t>
      </w:r>
      <w:r w:rsidR="008B6CAB">
        <w:t xml:space="preserve">ighten the </w:t>
      </w:r>
      <w:proofErr w:type="spellStart"/>
      <w:r w:rsidR="008B6CAB">
        <w:t>ferrofluidic</w:t>
      </w:r>
      <w:proofErr w:type="spellEnd"/>
      <w:r w:rsidR="008B6CAB">
        <w:t xml:space="preserve"> feed through nut</w:t>
      </w:r>
      <w:r>
        <w:t>.</w:t>
      </w:r>
    </w:p>
    <w:p w:rsidR="008B6CAB" w:rsidRDefault="008B6CAB" w:rsidP="00DE2F3B">
      <w:pPr>
        <w:pStyle w:val="ListParagraph"/>
        <w:numPr>
          <w:ilvl w:val="0"/>
          <w:numId w:val="3"/>
        </w:numPr>
      </w:pPr>
      <w:r>
        <w:t>Install filter wheel motor</w:t>
      </w:r>
      <w:r w:rsidR="00EF06F4">
        <w:t xml:space="preserve"> assembly</w:t>
      </w:r>
      <w:r>
        <w:t>.</w:t>
      </w:r>
    </w:p>
    <w:p w:rsidR="006B60FF" w:rsidRDefault="006B60FF" w:rsidP="006B60FF">
      <w:pPr>
        <w:keepNext/>
      </w:pPr>
      <w:r>
        <w:rPr>
          <w:noProof/>
        </w:rPr>
        <w:drawing>
          <wp:inline distT="0" distB="0" distL="0" distR="0" wp14:anchorId="154813E8" wp14:editId="09306BE0">
            <wp:extent cx="3095489" cy="2324100"/>
            <wp:effectExtent l="4445" t="0" r="0" b="0"/>
            <wp:docPr id="31" name="Picture 31" descr="C:\Users\Hector L. Rodriguez\Pictures\2013-07-24\DSC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ector L. Rodriguez\Pictures\2013-07-24\DSC05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489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FF" w:rsidRPr="00EF06F4" w:rsidRDefault="006B60FF" w:rsidP="00EF06F4">
      <w:pPr>
        <w:pStyle w:val="Caption"/>
        <w:rPr>
          <w:color w:val="000000" w:themeColor="text1"/>
        </w:rPr>
      </w:pPr>
      <w:r w:rsidRPr="006B60FF">
        <w:rPr>
          <w:color w:val="000000" w:themeColor="text1"/>
        </w:rPr>
        <w:t xml:space="preserve">Figure </w:t>
      </w:r>
      <w:r w:rsidRPr="006B60FF">
        <w:rPr>
          <w:color w:val="000000" w:themeColor="text1"/>
        </w:rPr>
        <w:fldChar w:fldCharType="begin"/>
      </w:r>
      <w:r w:rsidRPr="006B60FF">
        <w:rPr>
          <w:color w:val="000000" w:themeColor="text1"/>
        </w:rPr>
        <w:instrText xml:space="preserve"> SEQ Figure \* ARABIC </w:instrText>
      </w:r>
      <w:r w:rsidRPr="006B60FF">
        <w:rPr>
          <w:color w:val="000000" w:themeColor="text1"/>
        </w:rPr>
        <w:fldChar w:fldCharType="separate"/>
      </w:r>
      <w:r w:rsidR="00745FCB">
        <w:rPr>
          <w:noProof/>
          <w:color w:val="000000" w:themeColor="text1"/>
        </w:rPr>
        <w:t>7</w:t>
      </w:r>
      <w:r w:rsidRPr="006B60FF">
        <w:rPr>
          <w:color w:val="000000" w:themeColor="text1"/>
        </w:rPr>
        <w:fldChar w:fldCharType="end"/>
      </w:r>
      <w:r>
        <w:rPr>
          <w:color w:val="000000" w:themeColor="text1"/>
        </w:rPr>
        <w:t>: Filter Wheel Motor Assembly</w:t>
      </w:r>
    </w:p>
    <w:p w:rsidR="006B60FF" w:rsidRDefault="006B60FF" w:rsidP="006B60FF"/>
    <w:p w:rsidR="006B60FF" w:rsidRDefault="00EF06F4" w:rsidP="006B60FF">
      <w:pPr>
        <w:pStyle w:val="ListParagraph"/>
        <w:numPr>
          <w:ilvl w:val="0"/>
          <w:numId w:val="13"/>
        </w:numPr>
      </w:pPr>
      <w:r>
        <w:t xml:space="preserve">Lower coupler #3 mounted on the filter wheel motor assy. onto the </w:t>
      </w:r>
      <w:proofErr w:type="spellStart"/>
      <w:r>
        <w:t>ferrofluidic</w:t>
      </w:r>
      <w:proofErr w:type="spellEnd"/>
      <w:r>
        <w:t xml:space="preserve"> shaft.</w:t>
      </w:r>
    </w:p>
    <w:p w:rsidR="008B6CAB" w:rsidRDefault="008B6CAB" w:rsidP="00DE2F3B">
      <w:pPr>
        <w:pStyle w:val="ListParagraph"/>
        <w:numPr>
          <w:ilvl w:val="0"/>
          <w:numId w:val="3"/>
        </w:numPr>
      </w:pPr>
      <w:r>
        <w:t>Home filter wheel motor encoder</w:t>
      </w:r>
      <w:r w:rsidR="00EF06F4">
        <w:t>.</w:t>
      </w:r>
    </w:p>
    <w:p w:rsidR="00745FCB" w:rsidRDefault="00745FCB" w:rsidP="00DE2F3B">
      <w:pPr>
        <w:pStyle w:val="ListParagraph"/>
        <w:numPr>
          <w:ilvl w:val="0"/>
          <w:numId w:val="3"/>
        </w:numPr>
      </w:pPr>
      <w:r>
        <w:t>Clamp coupler #3.</w:t>
      </w:r>
    </w:p>
    <w:p w:rsidR="008B6CAB" w:rsidRDefault="00745FCB" w:rsidP="00745FCB">
      <w:pPr>
        <w:pStyle w:val="ListParagraph"/>
        <w:numPr>
          <w:ilvl w:val="0"/>
          <w:numId w:val="13"/>
        </w:numPr>
      </w:pPr>
      <w:r>
        <w:t>Use the 3mm T-handle hex key to c</w:t>
      </w:r>
      <w:r w:rsidR="00A44288">
        <w:t xml:space="preserve">lamp coupler #3 to </w:t>
      </w:r>
      <w:r>
        <w:t xml:space="preserve">the </w:t>
      </w:r>
      <w:proofErr w:type="spellStart"/>
      <w:r w:rsidR="00A44288">
        <w:t>ferro</w:t>
      </w:r>
      <w:r w:rsidR="008B6CAB">
        <w:t>fluidic</w:t>
      </w:r>
      <w:proofErr w:type="spellEnd"/>
      <w:r w:rsidR="008B6CAB">
        <w:t xml:space="preserve"> feed through shaft.</w:t>
      </w:r>
      <w:r>
        <w:t xml:space="preserve">  </w:t>
      </w:r>
    </w:p>
    <w:p w:rsidR="00745FCB" w:rsidRDefault="00745FCB" w:rsidP="00745FCB"/>
    <w:p w:rsidR="008B6CAB" w:rsidRDefault="00A44288" w:rsidP="00DE2F3B">
      <w:pPr>
        <w:pStyle w:val="ListParagraph"/>
        <w:numPr>
          <w:ilvl w:val="0"/>
          <w:numId w:val="3"/>
        </w:numPr>
      </w:pPr>
      <w:r>
        <w:lastRenderedPageBreak/>
        <w:t>Release index pin</w:t>
      </w:r>
      <w:r w:rsidR="00745FCB">
        <w:t>.</w:t>
      </w:r>
    </w:p>
    <w:p w:rsidR="00745FCB" w:rsidRDefault="00745FCB" w:rsidP="00745FCB">
      <w:pPr>
        <w:pStyle w:val="ListParagraph"/>
        <w:numPr>
          <w:ilvl w:val="0"/>
          <w:numId w:val="13"/>
        </w:numPr>
      </w:pPr>
      <w:r>
        <w:t>Access the filter wheel index pin through the ion pump port.  See Figure 1.</w:t>
      </w:r>
      <w:r w:rsidR="00DB5F2B">
        <w:t xml:space="preserve">  </w:t>
      </w:r>
    </w:p>
    <w:p w:rsidR="00DB5F2B" w:rsidRDefault="00DB5F2B" w:rsidP="00745FCB">
      <w:pPr>
        <w:pStyle w:val="ListParagraph"/>
        <w:numPr>
          <w:ilvl w:val="0"/>
          <w:numId w:val="13"/>
        </w:numPr>
      </w:pPr>
      <w:r>
        <w:t>Use a 5/32” T-handle hex key to release the pin from the filter wheel.</w:t>
      </w:r>
    </w:p>
    <w:p w:rsidR="00DB5F2B" w:rsidRDefault="00DB5F2B" w:rsidP="00DB5F2B">
      <w:pPr>
        <w:pStyle w:val="ListParagraph"/>
        <w:numPr>
          <w:ilvl w:val="0"/>
          <w:numId w:val="3"/>
        </w:numPr>
      </w:pPr>
      <w:r>
        <w:t xml:space="preserve">Test filter wheel for rotation. </w:t>
      </w:r>
    </w:p>
    <w:p w:rsidR="00DB5F2B" w:rsidRDefault="00DB5F2B" w:rsidP="00DB5F2B">
      <w:pPr>
        <w:pStyle w:val="ListParagraph"/>
        <w:numPr>
          <w:ilvl w:val="0"/>
          <w:numId w:val="3"/>
        </w:numPr>
      </w:pPr>
      <w:r>
        <w:t>Install ion pump.</w:t>
      </w:r>
    </w:p>
    <w:p w:rsidR="00DB5F2B" w:rsidRDefault="00DB5F2B" w:rsidP="00DB5F2B">
      <w:pPr>
        <w:pStyle w:val="ListParagraph"/>
        <w:numPr>
          <w:ilvl w:val="0"/>
          <w:numId w:val="15"/>
        </w:numPr>
      </w:pPr>
      <w:r>
        <w:t xml:space="preserve">The ion pump is susceptible to contaminants.   If the pump is in an evacuated environment, use nitrogen gas to pressurize pump.  </w:t>
      </w:r>
    </w:p>
    <w:p w:rsidR="00DB5F2B" w:rsidRDefault="00DB5F2B" w:rsidP="00DB5F2B">
      <w:pPr>
        <w:pStyle w:val="ListParagraph"/>
        <w:numPr>
          <w:ilvl w:val="0"/>
          <w:numId w:val="15"/>
        </w:numPr>
      </w:pPr>
      <w:r>
        <w:t xml:space="preserve">Fasten the ion pump to the rear </w:t>
      </w:r>
      <w:proofErr w:type="spellStart"/>
      <w:proofErr w:type="gramStart"/>
      <w:r>
        <w:t>dewar</w:t>
      </w:r>
      <w:proofErr w:type="spellEnd"/>
      <w:proofErr w:type="gramEnd"/>
      <w:r>
        <w:t xml:space="preserve"> cover.</w:t>
      </w:r>
    </w:p>
    <w:p w:rsidR="00DB5F2B" w:rsidRDefault="00DB5F2B" w:rsidP="00DB5F2B">
      <w:pPr>
        <w:pStyle w:val="ListParagraph"/>
        <w:numPr>
          <w:ilvl w:val="0"/>
          <w:numId w:val="15"/>
        </w:numPr>
      </w:pPr>
      <w:r>
        <w:t xml:space="preserve">Use KF16 bulkhead clamp kit to secure the pump to the rear </w:t>
      </w:r>
      <w:proofErr w:type="spellStart"/>
      <w:proofErr w:type="gramStart"/>
      <w:r>
        <w:t>dewar</w:t>
      </w:r>
      <w:proofErr w:type="spellEnd"/>
      <w:proofErr w:type="gramEnd"/>
      <w:r>
        <w:t xml:space="preserve"> cover.  </w:t>
      </w:r>
    </w:p>
    <w:p w:rsidR="00DB5F2B" w:rsidRDefault="00DB5F2B" w:rsidP="00DB5F2B">
      <w:pPr>
        <w:pStyle w:val="ListParagraph"/>
        <w:numPr>
          <w:ilvl w:val="0"/>
          <w:numId w:val="15"/>
        </w:numPr>
      </w:pPr>
      <w:r>
        <w:t xml:space="preserve">Fasten the 10-32 screws with a 5/32 </w:t>
      </w:r>
      <w:proofErr w:type="spellStart"/>
      <w:proofErr w:type="gramStart"/>
      <w:r>
        <w:t>allen</w:t>
      </w:r>
      <w:proofErr w:type="spellEnd"/>
      <w:proofErr w:type="gramEnd"/>
      <w:r>
        <w:t xml:space="preserve"> wrench.</w:t>
      </w:r>
    </w:p>
    <w:p w:rsidR="009D14B5" w:rsidRPr="008F6DC2" w:rsidRDefault="009D14B5" w:rsidP="00DE2F3B">
      <w:pPr>
        <w:pStyle w:val="ListParagraph"/>
        <w:numPr>
          <w:ilvl w:val="0"/>
          <w:numId w:val="3"/>
        </w:numPr>
      </w:pPr>
      <w:r>
        <w:t xml:space="preserve">Installation </w:t>
      </w:r>
      <w:r w:rsidR="00DB5F2B">
        <w:t xml:space="preserve">of the cold head is </w:t>
      </w:r>
      <w:r>
        <w:t>complete.</w:t>
      </w:r>
    </w:p>
    <w:sectPr w:rsidR="009D14B5" w:rsidRPr="008F6DC2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7ED" w:rsidRDefault="00B467ED" w:rsidP="002E7B0B">
      <w:pPr>
        <w:spacing w:after="0" w:line="240" w:lineRule="auto"/>
      </w:pPr>
      <w:r>
        <w:separator/>
      </w:r>
    </w:p>
  </w:endnote>
  <w:endnote w:type="continuationSeparator" w:id="0">
    <w:p w:rsidR="00B467ED" w:rsidRDefault="00B467ED" w:rsidP="002E7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62265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7B0B" w:rsidRDefault="002E7B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23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E7B0B" w:rsidRDefault="002E7B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7ED" w:rsidRDefault="00B467ED" w:rsidP="002E7B0B">
      <w:pPr>
        <w:spacing w:after="0" w:line="240" w:lineRule="auto"/>
      </w:pPr>
      <w:r>
        <w:separator/>
      </w:r>
    </w:p>
  </w:footnote>
  <w:footnote w:type="continuationSeparator" w:id="0">
    <w:p w:rsidR="00B467ED" w:rsidRDefault="00B467ED" w:rsidP="002E7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95CAC"/>
    <w:multiLevelType w:val="hybridMultilevel"/>
    <w:tmpl w:val="F4ACE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75DF2"/>
    <w:multiLevelType w:val="hybridMultilevel"/>
    <w:tmpl w:val="8C786A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49089E"/>
    <w:multiLevelType w:val="hybridMultilevel"/>
    <w:tmpl w:val="9250A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74C38"/>
    <w:multiLevelType w:val="hybridMultilevel"/>
    <w:tmpl w:val="9F74D3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26B7669"/>
    <w:multiLevelType w:val="hybridMultilevel"/>
    <w:tmpl w:val="CFF46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35DBD"/>
    <w:multiLevelType w:val="hybridMultilevel"/>
    <w:tmpl w:val="03366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65A59C2"/>
    <w:multiLevelType w:val="hybridMultilevel"/>
    <w:tmpl w:val="4F7E2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975BBF"/>
    <w:multiLevelType w:val="hybridMultilevel"/>
    <w:tmpl w:val="0C28B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8B06CCC"/>
    <w:multiLevelType w:val="hybridMultilevel"/>
    <w:tmpl w:val="33FCB8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3170DBF"/>
    <w:multiLevelType w:val="hybridMultilevel"/>
    <w:tmpl w:val="A406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F32324"/>
    <w:multiLevelType w:val="hybridMultilevel"/>
    <w:tmpl w:val="8960A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E572B96"/>
    <w:multiLevelType w:val="hybridMultilevel"/>
    <w:tmpl w:val="AD12192E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>
    <w:nsid w:val="58D104B5"/>
    <w:multiLevelType w:val="hybridMultilevel"/>
    <w:tmpl w:val="62C48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D0EF2"/>
    <w:multiLevelType w:val="hybridMultilevel"/>
    <w:tmpl w:val="4790B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3201CCF"/>
    <w:multiLevelType w:val="hybridMultilevel"/>
    <w:tmpl w:val="C994C6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6"/>
  </w:num>
  <w:num w:numId="5">
    <w:abstractNumId w:val="10"/>
  </w:num>
  <w:num w:numId="6">
    <w:abstractNumId w:val="14"/>
  </w:num>
  <w:num w:numId="7">
    <w:abstractNumId w:val="2"/>
  </w:num>
  <w:num w:numId="8">
    <w:abstractNumId w:val="1"/>
  </w:num>
  <w:num w:numId="9">
    <w:abstractNumId w:val="13"/>
  </w:num>
  <w:num w:numId="10">
    <w:abstractNumId w:val="8"/>
  </w:num>
  <w:num w:numId="11">
    <w:abstractNumId w:val="7"/>
  </w:num>
  <w:num w:numId="12">
    <w:abstractNumId w:val="4"/>
  </w:num>
  <w:num w:numId="13">
    <w:abstractNumId w:val="5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5B0"/>
    <w:rsid w:val="000520EE"/>
    <w:rsid w:val="000A7E2F"/>
    <w:rsid w:val="000C21E1"/>
    <w:rsid w:val="00173A9A"/>
    <w:rsid w:val="0018585A"/>
    <w:rsid w:val="001C7A39"/>
    <w:rsid w:val="002E7B0B"/>
    <w:rsid w:val="00354580"/>
    <w:rsid w:val="0043163D"/>
    <w:rsid w:val="005010AD"/>
    <w:rsid w:val="005413A9"/>
    <w:rsid w:val="005775FC"/>
    <w:rsid w:val="005C5AFA"/>
    <w:rsid w:val="00692066"/>
    <w:rsid w:val="006B60FF"/>
    <w:rsid w:val="007231AA"/>
    <w:rsid w:val="00731436"/>
    <w:rsid w:val="00732DA8"/>
    <w:rsid w:val="00745FCB"/>
    <w:rsid w:val="00752348"/>
    <w:rsid w:val="007F1E51"/>
    <w:rsid w:val="008254D9"/>
    <w:rsid w:val="0086351D"/>
    <w:rsid w:val="0088123E"/>
    <w:rsid w:val="008B6CAB"/>
    <w:rsid w:val="008F6DC2"/>
    <w:rsid w:val="00922FB0"/>
    <w:rsid w:val="009D14B5"/>
    <w:rsid w:val="00A44288"/>
    <w:rsid w:val="00A57398"/>
    <w:rsid w:val="00AE6F3B"/>
    <w:rsid w:val="00B10F78"/>
    <w:rsid w:val="00B467ED"/>
    <w:rsid w:val="00C735AC"/>
    <w:rsid w:val="00CF59E8"/>
    <w:rsid w:val="00CF656A"/>
    <w:rsid w:val="00D5179A"/>
    <w:rsid w:val="00DB5F2B"/>
    <w:rsid w:val="00DE2F3B"/>
    <w:rsid w:val="00DF33B6"/>
    <w:rsid w:val="00DF6280"/>
    <w:rsid w:val="00EE55FD"/>
    <w:rsid w:val="00EE65B0"/>
    <w:rsid w:val="00EF06F4"/>
    <w:rsid w:val="00F52BE8"/>
    <w:rsid w:val="00FC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D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4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F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F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E65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65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able-Text">
    <w:name w:val="Table - Text"/>
    <w:basedOn w:val="Normal"/>
    <w:autoRedefine/>
    <w:rsid w:val="008F6DC2"/>
    <w:pPr>
      <w:suppressAutoHyphens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8F6D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254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F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F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920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A9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73A9A"/>
    <w:pPr>
      <w:spacing w:line="240" w:lineRule="auto"/>
    </w:pPr>
    <w:rPr>
      <w:b/>
      <w:bCs/>
      <w:color w:val="4F81BD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rsid w:val="002E7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B0B"/>
  </w:style>
  <w:style w:type="paragraph" w:styleId="Footer">
    <w:name w:val="footer"/>
    <w:basedOn w:val="Normal"/>
    <w:link w:val="FooterChar"/>
    <w:uiPriority w:val="99"/>
    <w:unhideWhenUsed/>
    <w:rsid w:val="002E7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B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D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4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F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F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E65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65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able-Text">
    <w:name w:val="Table - Text"/>
    <w:basedOn w:val="Normal"/>
    <w:autoRedefine/>
    <w:rsid w:val="008F6DC2"/>
    <w:pPr>
      <w:suppressAutoHyphens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8F6D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254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F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F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920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A9A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73A9A"/>
    <w:pPr>
      <w:spacing w:line="240" w:lineRule="auto"/>
    </w:pPr>
    <w:rPr>
      <w:b/>
      <w:bCs/>
      <w:color w:val="4F81BD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rsid w:val="002E7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B0B"/>
  </w:style>
  <w:style w:type="paragraph" w:styleId="Footer">
    <w:name w:val="footer"/>
    <w:basedOn w:val="Normal"/>
    <w:link w:val="FooterChar"/>
    <w:uiPriority w:val="99"/>
    <w:unhideWhenUsed/>
    <w:rsid w:val="002E7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855C1-CBBB-4E7A-915E-3E0E8D794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L. Rodriguez</dc:creator>
  <cp:lastModifiedBy>Hector L. Rodriguez</cp:lastModifiedBy>
  <cp:revision>2</cp:revision>
  <dcterms:created xsi:type="dcterms:W3CDTF">2013-08-19T23:46:00Z</dcterms:created>
  <dcterms:modified xsi:type="dcterms:W3CDTF">2013-08-19T23:46:00Z</dcterms:modified>
</cp:coreProperties>
</file>